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942"/>
        <w:gridCol w:w="50"/>
        <w:gridCol w:w="64"/>
        <w:gridCol w:w="127"/>
        <w:gridCol w:w="11"/>
        <w:gridCol w:w="14"/>
        <w:gridCol w:w="10"/>
        <w:gridCol w:w="12"/>
        <w:gridCol w:w="45"/>
        <w:gridCol w:w="1644"/>
        <w:gridCol w:w="1054"/>
        <w:gridCol w:w="850"/>
        <w:gridCol w:w="75"/>
        <w:gridCol w:w="18"/>
        <w:gridCol w:w="21"/>
        <w:gridCol w:w="27"/>
        <w:gridCol w:w="1688"/>
        <w:gridCol w:w="15"/>
        <w:gridCol w:w="25"/>
        <w:gridCol w:w="114"/>
        <w:gridCol w:w="1630"/>
        <w:gridCol w:w="28"/>
        <w:gridCol w:w="17"/>
        <w:gridCol w:w="144"/>
        <w:gridCol w:w="17"/>
        <w:gridCol w:w="9"/>
        <w:gridCol w:w="139"/>
        <w:gridCol w:w="1199"/>
        <w:gridCol w:w="348"/>
        <w:gridCol w:w="16"/>
        <w:gridCol w:w="96"/>
        <w:gridCol w:w="12"/>
        <w:gridCol w:w="30"/>
        <w:gridCol w:w="1144"/>
        <w:gridCol w:w="773"/>
      </w:tblGrid>
      <w:tr w:rsidR="003A4D63" w:rsidRPr="00280892" w:rsidTr="00FF14D9">
        <w:tc>
          <w:tcPr>
            <w:tcW w:w="5919" w:type="dxa"/>
            <w:gridSpan w:val="10"/>
          </w:tcPr>
          <w:p w:rsidR="003A4D63" w:rsidRPr="000A7E3A" w:rsidRDefault="003A4D63" w:rsidP="000605DA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3A4D63" w:rsidRPr="00280892" w:rsidRDefault="003A4D63" w:rsidP="0006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24"/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A4D63" w:rsidRPr="00280892" w:rsidRDefault="003A4D63" w:rsidP="007C2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социальных отношений</w:t>
            </w:r>
          </w:p>
          <w:p w:rsidR="003A4D63" w:rsidRPr="00280892" w:rsidRDefault="003A4D63" w:rsidP="007C2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  <w:p w:rsidR="003A4D63" w:rsidRPr="00280892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И.В. </w:t>
            </w:r>
            <w:proofErr w:type="spellStart"/>
            <w:r w:rsidRPr="0028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</w:p>
          <w:p w:rsidR="003A4D63" w:rsidRPr="00280892" w:rsidRDefault="003B636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A4D63" w:rsidRPr="00280892" w:rsidRDefault="003A4D63" w:rsidP="007C2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</w:tr>
      <w:tr w:rsidR="003A4D6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D63" w:rsidRPr="007C251C" w:rsidRDefault="003A4D63" w:rsidP="007C2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1C" w:rsidRDefault="003A4D63" w:rsidP="007C25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план</w:t>
            </w:r>
            <w:r w:rsid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</w:t>
            </w:r>
          </w:p>
          <w:p w:rsidR="003A4D63" w:rsidRPr="007C251C" w:rsidRDefault="003A4D63" w:rsidP="007C25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выявленных в ходе независимой оценки качества условий оказания услуг в организациях социального обслуживания, принимавших участие в независимой оценке качества на </w:t>
            </w:r>
            <w:r w:rsidR="000605DA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</w:t>
            </w:r>
            <w:r w:rsidR="00BC28F4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год </w:t>
            </w:r>
          </w:p>
          <w:p w:rsidR="00634795" w:rsidRPr="007C251C" w:rsidRDefault="0063479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6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E2338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A4D6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3A4D6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  <w:p w:rsidR="003A4D63" w:rsidRPr="007C251C" w:rsidRDefault="003A4D63" w:rsidP="007C251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3A4D6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A4D6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281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BC22D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</w:tc>
      </w:tr>
      <w:tr w:rsidR="003A4D6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3" w:rsidRPr="007C251C" w:rsidRDefault="00112103" w:rsidP="007C25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C251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96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установлено оборудование, позволяющее дублирование для инвалидов по слуху и зрению звуковой и зрительной информации, предоставление инвалидам по слуху (слуху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бегущей строки для инвалидов по слуху и зрению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1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852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медицинского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урдоперевод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1C" w:rsidRPr="007C251C" w:rsidRDefault="007C251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55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BC22D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</w:tc>
      </w:tr>
      <w:tr w:rsidR="00C06D55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5" w:rsidRPr="007C251C" w:rsidRDefault="00C06D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C31B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BC28F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="00BC22D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форме, утвержденной </w:t>
            </w:r>
            <w:r w:rsidR="00BC22D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C22D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</w:t>
            </w:r>
            <w:r w:rsidR="00BC22D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25.12.2012 № 627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BC22D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паспорта доступности по форме, </w:t>
            </w:r>
            <w:r w:rsidR="003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3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</w:t>
            </w:r>
            <w:r w:rsidR="003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3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25.12.2012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627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Default="003B636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BC22D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:rsidR="00C31BDB" w:rsidRPr="007C251C" w:rsidRDefault="00BC22D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3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BC22D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C31B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B" w:rsidRPr="007C251C" w:rsidRDefault="00C31B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 w:right="29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Комфортность предоставления услуг</w:t>
            </w:r>
          </w:p>
        </w:tc>
      </w:tr>
      <w:tr w:rsidR="00CF33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Рассмотреть возможность расширения помещений, оказания</w:t>
            </w:r>
            <w:r w:rsidR="003B636D">
              <w:rPr>
                <w:rFonts w:ascii="Times New Roman" w:hAnsi="Times New Roman" w:cs="Times New Roman"/>
              </w:rPr>
              <w:t xml:space="preserve"> </w:t>
            </w:r>
            <w:r w:rsidRPr="007C251C">
              <w:rPr>
                <w:rFonts w:ascii="Times New Roman" w:hAnsi="Times New Roman" w:cs="Times New Roman"/>
              </w:rPr>
              <w:t>медицинских услуг.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3B636D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письма</w:t>
            </w:r>
            <w:r w:rsidR="00CF3346" w:rsidRPr="007C251C">
              <w:rPr>
                <w:rFonts w:ascii="Times New Roman" w:hAnsi="Times New Roman" w:cs="Times New Roman"/>
              </w:rPr>
              <w:t xml:space="preserve"> в администрацию </w:t>
            </w:r>
            <w:proofErr w:type="spellStart"/>
            <w:r w:rsidR="00CF3346" w:rsidRPr="007C251C">
              <w:rPr>
                <w:rFonts w:ascii="Times New Roman" w:hAnsi="Times New Roman" w:cs="Times New Roman"/>
              </w:rPr>
              <w:t>Аргаяшского</w:t>
            </w:r>
            <w:proofErr w:type="spellEnd"/>
            <w:r w:rsidR="00CF3346" w:rsidRPr="007C251C">
              <w:rPr>
                <w:rFonts w:ascii="Times New Roman" w:hAnsi="Times New Roman" w:cs="Times New Roman"/>
              </w:rPr>
              <w:t xml:space="preserve"> муниципального района с просьбой предоставления дополнительного помещения для оказания </w:t>
            </w:r>
            <w:r>
              <w:rPr>
                <w:rFonts w:ascii="Times New Roman" w:hAnsi="Times New Roman" w:cs="Times New Roman"/>
              </w:rPr>
              <w:t>социальных услуг в отделении дневного пребывания</w:t>
            </w:r>
            <w:r w:rsidR="00CF3346" w:rsidRPr="007C251C">
              <w:rPr>
                <w:rFonts w:ascii="Times New Roman" w:hAnsi="Times New Roman" w:cs="Times New Roman"/>
              </w:rPr>
              <w:t>, в том числе медицинских услуг</w:t>
            </w:r>
            <w:r>
              <w:rPr>
                <w:rFonts w:ascii="Times New Roman" w:hAnsi="Times New Roman" w:cs="Times New Roman"/>
              </w:rPr>
              <w:t xml:space="preserve"> в соответствии с имеющимися лицензиями на осуществление медицинской деятельности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Default="003B636D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Ф</w:t>
            </w:r>
            <w:r w:rsidR="00CF3346" w:rsidRPr="007C251C">
              <w:rPr>
                <w:rFonts w:ascii="Times New Roman" w:hAnsi="Times New Roman" w:cs="Times New Roman"/>
              </w:rPr>
              <w:t>евраль</w:t>
            </w:r>
          </w:p>
          <w:p w:rsidR="00CF3346" w:rsidRPr="007C251C" w:rsidRDefault="00CF3346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BF8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F8" w:rsidRPr="007C251C" w:rsidRDefault="00BE1BF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BC28F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установлено у</w:t>
            </w:r>
            <w:r w:rsidR="00AC65DE" w:rsidRPr="007C251C">
              <w:rPr>
                <w:rFonts w:ascii="Times New Roman" w:hAnsi="Times New Roman" w:cs="Times New Roman"/>
                <w:sz w:val="24"/>
                <w:szCs w:val="24"/>
              </w:rPr>
              <w:t>стройство ТНУ перед крыльцом из холодного пластика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Устройство ТНУ перед крыльцом из холодного пластика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3B636D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C65DE" w:rsidRPr="007C251C">
              <w:rPr>
                <w:rFonts w:ascii="Times New Roman" w:hAnsi="Times New Roman" w:cs="Times New Roman"/>
              </w:rPr>
              <w:t>вгуст</w:t>
            </w:r>
          </w:p>
          <w:p w:rsidR="00AC65DE" w:rsidRPr="007C251C" w:rsidRDefault="00AC65DE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F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74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нанесена на парковке для МГН разметка «Зона высадки посадки» трафарет «Инвалид» СП 59.13330.2020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Pr="007C251C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251C">
              <w:rPr>
                <w:rFonts w:ascii="Times New Roman" w:hAnsi="Times New Roman" w:cs="Times New Roman"/>
              </w:rPr>
              <w:t>одготовка проектно-сметной документации на обуст</w:t>
            </w:r>
            <w:r>
              <w:rPr>
                <w:rFonts w:ascii="Times New Roman" w:hAnsi="Times New Roman" w:cs="Times New Roman"/>
              </w:rPr>
              <w:t>ройство парковки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C251C">
              <w:rPr>
                <w:rFonts w:ascii="Times New Roman" w:hAnsi="Times New Roman" w:cs="Times New Roman"/>
              </w:rPr>
              <w:t xml:space="preserve">екабрь </w:t>
            </w:r>
          </w:p>
          <w:p w:rsidR="00EB45F7" w:rsidRPr="007C251C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7E4D71">
              <w:rPr>
                <w:rFonts w:ascii="Times New Roman" w:hAnsi="Times New Roman" w:cs="Times New Roman"/>
              </w:rPr>
              <w:t xml:space="preserve"> г.</w:t>
            </w:r>
          </w:p>
          <w:p w:rsidR="00EB45F7" w:rsidRPr="007C251C" w:rsidRDefault="00EB45F7" w:rsidP="007E4D71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F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777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заявки</w:t>
            </w:r>
            <w:r w:rsidRPr="007C251C">
              <w:rPr>
                <w:rFonts w:ascii="Times New Roman" w:hAnsi="Times New Roman" w:cs="Times New Roman"/>
              </w:rPr>
              <w:t xml:space="preserve"> на финансирование проведения</w:t>
            </w:r>
            <w:r>
              <w:rPr>
                <w:rFonts w:ascii="Times New Roman" w:hAnsi="Times New Roman" w:cs="Times New Roman"/>
              </w:rPr>
              <w:t xml:space="preserve"> работ по обустройству парковки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EB45F7" w:rsidP="003B636D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C251C">
              <w:rPr>
                <w:rFonts w:ascii="Times New Roman" w:hAnsi="Times New Roman" w:cs="Times New Roman"/>
              </w:rPr>
              <w:t xml:space="preserve">екабрь </w:t>
            </w:r>
          </w:p>
          <w:p w:rsidR="00EB45F7" w:rsidRPr="007C251C" w:rsidRDefault="00EB45F7" w:rsidP="003B636D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7E4D71">
              <w:rPr>
                <w:rFonts w:ascii="Times New Roman" w:hAnsi="Times New Roman" w:cs="Times New Roman"/>
              </w:rPr>
              <w:t xml:space="preserve"> г.</w:t>
            </w:r>
          </w:p>
          <w:p w:rsidR="00EB45F7" w:rsidRDefault="00EB45F7" w:rsidP="007E4D71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F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848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Default="00EB45F7" w:rsidP="00EB45F7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C251C">
              <w:rPr>
                <w:rFonts w:ascii="Times New Roman" w:hAnsi="Times New Roman" w:cs="Times New Roman"/>
              </w:rPr>
              <w:t>аключение договора на выполнение</w:t>
            </w:r>
            <w:r>
              <w:rPr>
                <w:rFonts w:ascii="Times New Roman" w:hAnsi="Times New Roman" w:cs="Times New Roman"/>
              </w:rPr>
              <w:t xml:space="preserve"> работ по обустройству парковки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EB45F7" w:rsidP="003B636D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C251C">
              <w:rPr>
                <w:rFonts w:ascii="Times New Roman" w:hAnsi="Times New Roman" w:cs="Times New Roman"/>
              </w:rPr>
              <w:t xml:space="preserve">екабрь </w:t>
            </w:r>
          </w:p>
          <w:p w:rsidR="00EB45F7" w:rsidRPr="007C251C" w:rsidRDefault="00EB45F7" w:rsidP="003B636D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2024</w:t>
            </w:r>
            <w:r w:rsidR="007E4D71">
              <w:rPr>
                <w:rFonts w:ascii="Times New Roman" w:hAnsi="Times New Roman" w:cs="Times New Roman"/>
              </w:rPr>
              <w:t xml:space="preserve"> г.</w:t>
            </w:r>
          </w:p>
          <w:p w:rsidR="00EB45F7" w:rsidRDefault="00EB45F7" w:rsidP="007E4D71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F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  <w:trHeight w:val="581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Pr="007C251C" w:rsidRDefault="00EB45F7" w:rsidP="003B636D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Default="00EB45F7" w:rsidP="00EB45F7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C251C">
              <w:rPr>
                <w:rFonts w:ascii="Times New Roman" w:hAnsi="Times New Roman" w:cs="Times New Roman"/>
              </w:rPr>
              <w:t>анесение разметки на парковке – трафарет «Инвалид»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EB45F7" w:rsidP="00EB45F7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C251C">
              <w:rPr>
                <w:rFonts w:ascii="Times New Roman" w:hAnsi="Times New Roman" w:cs="Times New Roman"/>
              </w:rPr>
              <w:t xml:space="preserve">екабрь </w:t>
            </w:r>
          </w:p>
          <w:p w:rsidR="00EB45F7" w:rsidRDefault="00EB45F7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2024</w:t>
            </w:r>
            <w:r w:rsidR="007E4D7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Pr="007C251C" w:rsidRDefault="00EB45F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BC28F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промаркирована первая и последняя ступени</w:t>
            </w:r>
            <w:r w:rsidR="00AC65DE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тактильной контрастной полосой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Маркировка первой и последней ступеней тактильной контрастной полосой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7" w:rsidRDefault="00EB45F7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65DE" w:rsidRPr="007C251C">
              <w:rPr>
                <w:rFonts w:ascii="Times New Roman" w:hAnsi="Times New Roman" w:cs="Times New Roman"/>
              </w:rPr>
              <w:t xml:space="preserve">ентябрь </w:t>
            </w:r>
          </w:p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BC28F4" w:rsidP="007E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 на входной двери</w:t>
            </w:r>
            <w:r w:rsidR="00AC65DE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знак «Осторожно препятствие»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На входную дверь установить знак «Осторожно препятствие»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7E4D71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65DE" w:rsidRPr="007C251C">
              <w:rPr>
                <w:rFonts w:ascii="Times New Roman" w:hAnsi="Times New Roman" w:cs="Times New Roman"/>
              </w:rPr>
              <w:t xml:space="preserve">ентябрь </w:t>
            </w:r>
          </w:p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7E4D71" w:rsidP="007E4D71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установлены для санузла кнопки </w:t>
            </w:r>
            <w:r w:rsidR="00CF3346" w:rsidRPr="007C251C">
              <w:rPr>
                <w:rFonts w:ascii="Times New Roman" w:hAnsi="Times New Roman" w:cs="Times New Roman"/>
              </w:rPr>
              <w:lastRenderedPageBreak/>
              <w:t xml:space="preserve">вызова помощи со шнурком, </w:t>
            </w:r>
            <w:r>
              <w:rPr>
                <w:rFonts w:ascii="Times New Roman" w:hAnsi="Times New Roman" w:cs="Times New Roman"/>
              </w:rPr>
              <w:t xml:space="preserve">пиктограмма не соответствует </w:t>
            </w:r>
            <w:r w:rsidR="00CF3346"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7E4D71" w:rsidP="007E4D71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F3346" w:rsidRPr="007C251C">
              <w:rPr>
                <w:rFonts w:ascii="Times New Roman" w:hAnsi="Times New Roman" w:cs="Times New Roman"/>
              </w:rPr>
              <w:t xml:space="preserve">аключение договора на </w:t>
            </w:r>
            <w:r w:rsidR="00CF3346" w:rsidRPr="007C251C">
              <w:rPr>
                <w:rFonts w:ascii="Times New Roman" w:hAnsi="Times New Roman" w:cs="Times New Roman"/>
              </w:rPr>
              <w:lastRenderedPageBreak/>
              <w:t xml:space="preserve">приобретение и установку кнопки вызова помощи со шнурком, замена пиктограммы </w:t>
            </w: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CF3346"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7E4D71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CF3346" w:rsidRPr="007C251C">
              <w:rPr>
                <w:rFonts w:ascii="Times New Roman" w:hAnsi="Times New Roman" w:cs="Times New Roman"/>
              </w:rPr>
              <w:t xml:space="preserve">екабрь </w:t>
            </w:r>
          </w:p>
          <w:p w:rsidR="00CF3346" w:rsidRPr="007C251C" w:rsidRDefault="00CF3346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>2023</w:t>
            </w:r>
            <w:r w:rsidR="007E4D7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7C251C">
              <w:rPr>
                <w:rFonts w:ascii="Times New Roman" w:hAnsi="Times New Roman" w:cs="Times New Roman"/>
              </w:rPr>
              <w:lastRenderedPageBreak/>
              <w:t>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46" w:rsidRPr="007C251C" w:rsidRDefault="00CF33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BC28F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 звуковой маяк</w:t>
            </w:r>
            <w:r w:rsidR="00AC65DE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Установка звукового маяка для инвалидов по зрению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7E4D71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C65DE" w:rsidRPr="007C251C">
              <w:rPr>
                <w:rFonts w:ascii="Times New Roman" w:hAnsi="Times New Roman" w:cs="Times New Roman"/>
              </w:rPr>
              <w:t>екаб</w:t>
            </w:r>
            <w:r>
              <w:rPr>
                <w:rFonts w:ascii="Times New Roman" w:hAnsi="Times New Roman" w:cs="Times New Roman"/>
              </w:rPr>
              <w:t>рь</w:t>
            </w:r>
            <w:r w:rsidR="00AC65DE" w:rsidRPr="007C251C">
              <w:rPr>
                <w:rFonts w:ascii="Times New Roman" w:hAnsi="Times New Roman" w:cs="Times New Roman"/>
              </w:rPr>
              <w:t xml:space="preserve"> </w:t>
            </w:r>
          </w:p>
          <w:p w:rsidR="00AC65DE" w:rsidRPr="007C251C" w:rsidRDefault="00AC65DE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7E4D7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 бегущая строка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Установка бегущей строки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7E4D71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AC65DE" w:rsidRPr="007C251C">
              <w:rPr>
                <w:rFonts w:ascii="Times New Roman" w:hAnsi="Times New Roman" w:cs="Times New Roman"/>
              </w:rPr>
              <w:t xml:space="preserve"> </w:t>
            </w:r>
          </w:p>
          <w:p w:rsidR="00AC65DE" w:rsidRPr="007C251C" w:rsidRDefault="00AC65DE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3" w:type="dxa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7E4D7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заменены</w:t>
            </w:r>
            <w:r w:rsidR="00AC65DE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на ГОСТ Р 52131-2019</w:t>
            </w:r>
          </w:p>
        </w:tc>
        <w:tc>
          <w:tcPr>
            <w:tcW w:w="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Замена пиктограммы на ГОСТ Р 52131-2019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1" w:rsidRDefault="007E4D71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7C251C">
              <w:rPr>
                <w:rFonts w:ascii="Times New Roman" w:hAnsi="Times New Roman" w:cs="Times New Roman"/>
              </w:rPr>
              <w:t xml:space="preserve"> </w:t>
            </w:r>
          </w:p>
          <w:p w:rsidR="00AC65DE" w:rsidRPr="007C251C" w:rsidRDefault="007E4D71" w:rsidP="007E4D71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Директор Садыкова Л.Г.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E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5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147658" w:rsidRPr="007C251C" w:rsidRDefault="00AC65D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 Ашинского муниципального района</w:t>
            </w:r>
          </w:p>
        </w:tc>
      </w:tr>
      <w:tr w:rsidR="007E585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7E585A" w:rsidRPr="007C251C" w:rsidRDefault="007E585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sub_2100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bookmarkEnd w:id="0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социального обслуживания </w:t>
            </w: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информационных стендах организации информации:</w:t>
            </w:r>
          </w:p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- о численности получателей социальных услуг;</w:t>
            </w:r>
          </w:p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 о проведен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 xml:space="preserve">ии независимой оценки качества,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сроках проведения независимой оценки качества, результатах оценки, планах по устран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ению выявленных недостатков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учреждения информации:</w:t>
            </w:r>
          </w:p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количестве свободных мест;</w:t>
            </w:r>
          </w:p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 о проведении независимой оценки качества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70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C00470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сроках проведения независимой оценки качества, результатах оценки, планах по устран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ению выявленных недостатков</w:t>
            </w:r>
          </w:p>
        </w:tc>
        <w:tc>
          <w:tcPr>
            <w:tcW w:w="1751" w:type="dxa"/>
            <w:gridSpan w:val="4"/>
          </w:tcPr>
          <w:p w:rsidR="00C00470" w:rsidRDefault="00C00470" w:rsidP="00C00470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7C251C">
              <w:rPr>
                <w:rFonts w:ascii="Times New Roman" w:hAnsi="Times New Roman" w:cs="Times New Roman"/>
              </w:rPr>
              <w:t xml:space="preserve"> </w:t>
            </w:r>
          </w:p>
          <w:p w:rsidR="00C00470" w:rsidRDefault="00C00470" w:rsidP="00C0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874" w:rsidRPr="007C251C" w:rsidRDefault="006A3874" w:rsidP="00C0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далее - ежемесячно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82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714182" w:rsidRPr="007C251C" w:rsidRDefault="007141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Комфортность предоставления услуг</w:t>
            </w:r>
          </w:p>
        </w:tc>
      </w:tr>
      <w:tr w:rsidR="0071418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714182" w:rsidRPr="007C251C" w:rsidRDefault="00714182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записи на получение услуг че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рез официальный сайт учреждения</w:t>
            </w:r>
          </w:p>
        </w:tc>
        <w:tc>
          <w:tcPr>
            <w:tcW w:w="3722" w:type="dxa"/>
            <w:gridSpan w:val="9"/>
          </w:tcPr>
          <w:p w:rsidR="00714182" w:rsidRPr="007C251C" w:rsidRDefault="00714182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возможности записи на получение услуги 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1751" w:type="dxa"/>
            <w:gridSpan w:val="4"/>
          </w:tcPr>
          <w:p w:rsidR="00714182" w:rsidRPr="007C251C" w:rsidRDefault="00C0047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14182"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97" w:type="dxa"/>
            <w:gridSpan w:val="4"/>
          </w:tcPr>
          <w:p w:rsidR="00714182" w:rsidRPr="007C251C" w:rsidRDefault="0071418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714182" w:rsidRPr="007C251C" w:rsidRDefault="007141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714182" w:rsidRPr="007C251C" w:rsidRDefault="007141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82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714182" w:rsidRPr="007C251C" w:rsidRDefault="007141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услуг для инвалидов</w:t>
            </w: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дублирования для инвалидов по  слуху и зрению звуковой и зрительной информации 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информационного светового табло и информационной таблички, выполненной рельефно-точечным шрифтом Брайля, с целью дублирования для инвалидов по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слуху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 xml:space="preserve"> и зрению звуковой и зрительной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51" w:type="dxa"/>
            <w:gridSpan w:val="4"/>
          </w:tcPr>
          <w:p w:rsidR="006A3874" w:rsidRPr="007C251C" w:rsidRDefault="00C0047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предоставляются инвалидам по слуху и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(слуху и зрению) услуги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722" w:type="dxa"/>
            <w:gridSpan w:val="9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(слуху и</w:t>
            </w:r>
            <w:r w:rsidR="00C00470">
              <w:rPr>
                <w:rFonts w:ascii="Times New Roman" w:hAnsi="Times New Roman" w:cs="Times New Roman"/>
                <w:sz w:val="24"/>
                <w:szCs w:val="24"/>
              </w:rPr>
              <w:t xml:space="preserve"> зрению) услуг </w:t>
            </w:r>
            <w:proofErr w:type="spellStart"/>
            <w:r w:rsidR="00C0047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751" w:type="dxa"/>
            <w:gridSpan w:val="4"/>
          </w:tcPr>
          <w:p w:rsidR="006A3874" w:rsidRPr="007C251C" w:rsidRDefault="00C0047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парковочных мест для транспортных средств инвалидов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C00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Создание парковочных мест для маломобильных групп населения</w:t>
            </w:r>
          </w:p>
        </w:tc>
        <w:tc>
          <w:tcPr>
            <w:tcW w:w="1751" w:type="dxa"/>
            <w:gridSpan w:val="4"/>
          </w:tcPr>
          <w:p w:rsidR="00DE23D6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A3874" w:rsidRPr="007C251C" w:rsidRDefault="00DE23D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Нахождение учреждения в подвальном помещении и отсутствие ремонта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Учреждение находится на первом этаже четырех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ного здания, ремонт проведен в декабре 2021 года</w:t>
            </w:r>
          </w:p>
        </w:tc>
        <w:tc>
          <w:tcPr>
            <w:tcW w:w="1751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питьевой воды для посетителей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Обеспечение питьевой водой посетителей</w:t>
            </w:r>
          </w:p>
        </w:tc>
        <w:tc>
          <w:tcPr>
            <w:tcW w:w="1751" w:type="dxa"/>
            <w:gridSpan w:val="4"/>
          </w:tcPr>
          <w:p w:rsidR="006A3874" w:rsidRPr="007C251C" w:rsidRDefault="00DE23D6" w:rsidP="00DE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BC28F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латное социальное обслуживание на дому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 предоставляется в соответствии с Законом Челябинской области от 23 октября 2014г. N36-ЗО "Об организации социального обслуживания г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>раждан в Челябинской области", п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Челябинской области от 21 октября 2015 г. № 546-П «Об утверждении порядков предоставления социальных услуг поставщиками социальных услуг»</w:t>
            </w:r>
          </w:p>
        </w:tc>
        <w:tc>
          <w:tcPr>
            <w:tcW w:w="1751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социального такси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такси</w:t>
            </w:r>
          </w:p>
        </w:tc>
        <w:tc>
          <w:tcPr>
            <w:tcW w:w="1751" w:type="dxa"/>
            <w:gridSpan w:val="4"/>
          </w:tcPr>
          <w:p w:rsidR="006A3874" w:rsidRPr="007C251C" w:rsidRDefault="00DE23D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юридических услуг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социально-правовых услуг в соответствии с законодательством в сфере социального обслуживания </w:t>
            </w:r>
          </w:p>
        </w:tc>
        <w:tc>
          <w:tcPr>
            <w:tcW w:w="1751" w:type="dxa"/>
            <w:gridSpan w:val="4"/>
          </w:tcPr>
          <w:p w:rsidR="00DE23D6" w:rsidRDefault="00DE23D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23D6">
              <w:rPr>
                <w:rFonts w:ascii="Times New Roman" w:hAnsi="Times New Roman" w:cs="Times New Roman"/>
                <w:sz w:val="24"/>
                <w:szCs w:val="24"/>
              </w:rPr>
              <w:t>, далее - постоянно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Кутузова Е.А.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6A3874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работы в выходной день</w:t>
            </w:r>
          </w:p>
        </w:tc>
        <w:tc>
          <w:tcPr>
            <w:tcW w:w="3722" w:type="dxa"/>
            <w:gridSpan w:val="9"/>
          </w:tcPr>
          <w:p w:rsidR="006A3874" w:rsidRPr="007C251C" w:rsidRDefault="00DE23D6" w:rsidP="00D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на дому возможно 7 раз в неделю при наличии объективных причин. Организация работы других отделений 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874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внутреннего трудового распорядка</w:t>
            </w:r>
          </w:p>
        </w:tc>
        <w:tc>
          <w:tcPr>
            <w:tcW w:w="1751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5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DE23D6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обслуживания» </w:t>
            </w:r>
          </w:p>
          <w:p w:rsidR="007E585A" w:rsidRPr="007C251C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Брединского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  <w:r w:rsidR="007E585A"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85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7E585A" w:rsidRPr="007C251C" w:rsidRDefault="007E585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 социального обслуживания  </w:t>
            </w:r>
          </w:p>
        </w:tc>
      </w:tr>
      <w:tr w:rsidR="005A665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83DC2" w:rsidRDefault="00583DC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A6655" w:rsidRPr="007C251C">
              <w:rPr>
                <w:rFonts w:ascii="Times New Roman" w:hAnsi="Times New Roman" w:cs="Times New Roman"/>
              </w:rPr>
              <w:t xml:space="preserve">а стенде организации </w:t>
            </w:r>
            <w:r>
              <w:rPr>
                <w:rFonts w:ascii="Times New Roman" w:hAnsi="Times New Roman" w:cs="Times New Roman"/>
              </w:rPr>
              <w:t>не размещена информация</w:t>
            </w:r>
            <w:r w:rsidR="005A6655" w:rsidRPr="007C251C">
              <w:rPr>
                <w:rFonts w:ascii="Times New Roman" w:hAnsi="Times New Roman" w:cs="Times New Roman"/>
              </w:rPr>
              <w:t xml:space="preserve">: </w:t>
            </w:r>
          </w:p>
          <w:p w:rsidR="00583DC2" w:rsidRDefault="00583DC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655" w:rsidRPr="007C251C">
              <w:rPr>
                <w:rFonts w:ascii="Times New Roman" w:hAnsi="Times New Roman" w:cs="Times New Roman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</w:t>
            </w:r>
          </w:p>
          <w:p w:rsidR="00FB1752" w:rsidRDefault="00583DC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655" w:rsidRPr="007C251C">
              <w:rPr>
                <w:rFonts w:ascii="Times New Roman" w:hAnsi="Times New Roman" w:cs="Times New Roman"/>
              </w:rPr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 </w:t>
            </w:r>
          </w:p>
          <w:p w:rsidR="005A6655" w:rsidRPr="007C251C" w:rsidRDefault="00FB175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655" w:rsidRPr="007C251C">
              <w:rPr>
                <w:rFonts w:ascii="Times New Roman" w:hAnsi="Times New Roman" w:cs="Times New Roman"/>
              </w:rPr>
              <w:t xml:space="preserve">объеме предоставляемых социальных услуг за счет бюджетных ассигнований бюджетов субъектов Российской Федерации и в </w:t>
            </w:r>
            <w:r w:rsidR="005A6655" w:rsidRPr="007C251C">
              <w:rPr>
                <w:rFonts w:ascii="Times New Roman" w:hAnsi="Times New Roman" w:cs="Times New Roman"/>
              </w:rPr>
              <w:lastRenderedPageBreak/>
              <w:t>соответствии с договорами за счет средств физических лиц и (или) юридических лиц</w:t>
            </w:r>
          </w:p>
          <w:p w:rsidR="005A6655" w:rsidRPr="007C251C" w:rsidRDefault="005A6655" w:rsidP="00583DC2">
            <w:pPr>
              <w:pStyle w:val="a3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583DC2">
            <w:pPr>
              <w:pStyle w:val="a3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A059DB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9"/>
          </w:tcPr>
          <w:p w:rsidR="00FB1752" w:rsidRDefault="005A6655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 xml:space="preserve">Разместить на стенде организации информацию: </w:t>
            </w:r>
          </w:p>
          <w:p w:rsidR="00FB1752" w:rsidRDefault="00FB175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5A6655" w:rsidRPr="007C251C">
              <w:rPr>
                <w:rFonts w:ascii="Times New Roman" w:hAnsi="Times New Roman" w:cs="Times New Roman"/>
              </w:rPr>
              <w:t xml:space="preserve">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</w:t>
            </w:r>
          </w:p>
          <w:p w:rsidR="00FB1752" w:rsidRDefault="00FB1752" w:rsidP="00583DC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655" w:rsidRPr="007C251C">
              <w:rPr>
                <w:rFonts w:ascii="Times New Roman" w:hAnsi="Times New Roman" w:cs="Times New Roman"/>
              </w:rPr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 </w:t>
            </w:r>
          </w:p>
          <w:p w:rsidR="005A6655" w:rsidRPr="007C251C" w:rsidRDefault="00FB1752" w:rsidP="00A059DB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6655" w:rsidRPr="007C251C">
              <w:rPr>
                <w:rFonts w:ascii="Times New Roman" w:hAnsi="Times New Roman" w:cs="Times New Roman"/>
              </w:rPr>
              <w:t xml:space="preserve">объеме предоставляемых социальных услуг за счет </w:t>
            </w:r>
            <w:r w:rsidR="005A6655" w:rsidRPr="007C251C">
              <w:rPr>
                <w:rFonts w:ascii="Times New Roman" w:hAnsi="Times New Roman" w:cs="Times New Roman"/>
              </w:rPr>
              <w:lastRenderedPageBreak/>
              <w:t>бюджетных ассигнований бюджетов субъектов Российской Федерации и в соответствии с договорами за счет средств физичес</w:t>
            </w:r>
            <w:r>
              <w:rPr>
                <w:rFonts w:ascii="Times New Roman" w:hAnsi="Times New Roman" w:cs="Times New Roman"/>
              </w:rPr>
              <w:t>ких лиц и (или) юридических лиц</w:t>
            </w:r>
          </w:p>
        </w:tc>
        <w:tc>
          <w:tcPr>
            <w:tcW w:w="1751" w:type="dxa"/>
            <w:gridSpan w:val="4"/>
          </w:tcPr>
          <w:p w:rsidR="00FB1752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 xml:space="preserve">1 квартал </w:t>
            </w:r>
          </w:p>
          <w:p w:rsidR="005A6655" w:rsidRPr="007C251C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FB1752">
              <w:rPr>
                <w:rFonts w:ascii="Times New Roman" w:hAnsi="Times New Roman" w:cs="Times New Roman"/>
              </w:rPr>
              <w:t xml:space="preserve"> </w:t>
            </w:r>
            <w:r w:rsidRPr="007C251C">
              <w:rPr>
                <w:rFonts w:ascii="Times New Roman" w:hAnsi="Times New Roman" w:cs="Times New Roman"/>
              </w:rPr>
              <w:t>г.</w:t>
            </w: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A059DB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  <w:p w:rsidR="005A6655" w:rsidRPr="007C251C" w:rsidRDefault="005A6655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Ремизова А.Ю.</w:t>
            </w:r>
          </w:p>
        </w:tc>
        <w:tc>
          <w:tcPr>
            <w:tcW w:w="2027" w:type="dxa"/>
            <w:gridSpan w:val="11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55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5A6655" w:rsidRPr="00B75E78" w:rsidRDefault="00B75E7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75E78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5A665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A6655" w:rsidRPr="007C251C" w:rsidRDefault="00FB1752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  <w:r w:rsidR="005A6655" w:rsidRPr="007C251C">
              <w:rPr>
                <w:rFonts w:ascii="Times New Roman" w:hAnsi="Times New Roman" w:cs="Times New Roman"/>
              </w:rPr>
              <w:t xml:space="preserve"> специально оборудованного санитарно-гигиенические помещение для инвалид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722" w:type="dxa"/>
            <w:gridSpan w:val="9"/>
          </w:tcPr>
          <w:p w:rsidR="005A6655" w:rsidRPr="007C251C" w:rsidRDefault="005A6655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Приобретение поручней, унитаза, рельефно-то</w:t>
            </w:r>
            <w:r w:rsidR="006A3874" w:rsidRPr="007C251C">
              <w:rPr>
                <w:rFonts w:ascii="Times New Roman" w:hAnsi="Times New Roman" w:cs="Times New Roman"/>
              </w:rPr>
              <w:t>чечной таблички, кнопка вызова</w:t>
            </w:r>
          </w:p>
        </w:tc>
        <w:tc>
          <w:tcPr>
            <w:tcW w:w="1751" w:type="dxa"/>
            <w:gridSpan w:val="4"/>
          </w:tcPr>
          <w:p w:rsidR="00FB1752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Декабрь </w:t>
            </w:r>
          </w:p>
          <w:p w:rsidR="005A6655" w:rsidRPr="007C251C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2022</w:t>
            </w:r>
            <w:r w:rsidR="00FB17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Ремизова А.Ю.</w:t>
            </w:r>
          </w:p>
        </w:tc>
        <w:tc>
          <w:tcPr>
            <w:tcW w:w="2027" w:type="dxa"/>
            <w:gridSpan w:val="11"/>
          </w:tcPr>
          <w:p w:rsidR="005A6655" w:rsidRPr="007C251C" w:rsidRDefault="005A6655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5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A6655" w:rsidRPr="007C251C" w:rsidRDefault="00FB1752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 информационных табличек, указателей, брошюр</w:t>
            </w:r>
            <w:r w:rsidR="005A6655" w:rsidRPr="007C251C">
              <w:rPr>
                <w:rFonts w:ascii="Times New Roman" w:hAnsi="Times New Roman" w:cs="Times New Roman"/>
              </w:rPr>
              <w:t xml:space="preserve"> с пер</w:t>
            </w:r>
            <w:r>
              <w:rPr>
                <w:rFonts w:ascii="Times New Roman" w:hAnsi="Times New Roman" w:cs="Times New Roman"/>
              </w:rPr>
              <w:t>ечнем социальных услуг и выплат</w:t>
            </w:r>
          </w:p>
        </w:tc>
        <w:tc>
          <w:tcPr>
            <w:tcW w:w="3722" w:type="dxa"/>
            <w:gridSpan w:val="9"/>
          </w:tcPr>
          <w:p w:rsidR="005A6655" w:rsidRPr="007C251C" w:rsidRDefault="005A6655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Установить  информационные таблички, указатели, подготовить </w:t>
            </w:r>
            <w:r w:rsidR="00FB1752">
              <w:rPr>
                <w:rFonts w:ascii="Times New Roman" w:hAnsi="Times New Roman" w:cs="Times New Roman"/>
              </w:rPr>
              <w:t xml:space="preserve">брошюры о перечне </w:t>
            </w:r>
            <w:r w:rsidR="006A3874" w:rsidRPr="007C251C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1751" w:type="dxa"/>
            <w:gridSpan w:val="4"/>
          </w:tcPr>
          <w:p w:rsidR="00FB1752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Декабрь </w:t>
            </w:r>
          </w:p>
          <w:p w:rsidR="005A6655" w:rsidRPr="007C251C" w:rsidRDefault="005A6655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2022</w:t>
            </w:r>
            <w:r w:rsidR="00FB17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Ремизова А.Ю.</w:t>
            </w:r>
          </w:p>
        </w:tc>
        <w:tc>
          <w:tcPr>
            <w:tcW w:w="2027" w:type="dxa"/>
            <w:gridSpan w:val="11"/>
          </w:tcPr>
          <w:p w:rsidR="005A6655" w:rsidRPr="007C251C" w:rsidRDefault="005A6655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7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6A3874" w:rsidRPr="007C251C" w:rsidRDefault="00FB1752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специализированной парковки</w:t>
            </w:r>
            <w:r w:rsidR="006A3874" w:rsidRPr="007C251C">
              <w:rPr>
                <w:rFonts w:ascii="Times New Roman" w:hAnsi="Times New Roman" w:cs="Times New Roman"/>
              </w:rPr>
              <w:t xml:space="preserve"> для инвалидов</w:t>
            </w:r>
          </w:p>
        </w:tc>
        <w:tc>
          <w:tcPr>
            <w:tcW w:w="3722" w:type="dxa"/>
            <w:gridSpan w:val="9"/>
          </w:tcPr>
          <w:p w:rsidR="006A3874" w:rsidRPr="007C251C" w:rsidRDefault="006A3874" w:rsidP="00FB175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Подготовить проектно-сметную документацию на парковку для инвалидов</w:t>
            </w:r>
          </w:p>
        </w:tc>
        <w:tc>
          <w:tcPr>
            <w:tcW w:w="1751" w:type="dxa"/>
            <w:gridSpan w:val="4"/>
          </w:tcPr>
          <w:p w:rsidR="00FB1752" w:rsidRDefault="006A387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3 квартал </w:t>
            </w:r>
          </w:p>
          <w:p w:rsidR="006A3874" w:rsidRPr="007C251C" w:rsidRDefault="006A387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FB1752">
              <w:rPr>
                <w:rFonts w:ascii="Times New Roman" w:hAnsi="Times New Roman" w:cs="Times New Roman"/>
              </w:rPr>
              <w:t xml:space="preserve"> </w:t>
            </w:r>
            <w:r w:rsidRPr="007C25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7" w:type="dxa"/>
            <w:gridSpan w:val="4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Ремизова А.Ю.</w:t>
            </w:r>
          </w:p>
        </w:tc>
        <w:tc>
          <w:tcPr>
            <w:tcW w:w="2027" w:type="dxa"/>
            <w:gridSpan w:val="11"/>
          </w:tcPr>
          <w:p w:rsidR="006A3874" w:rsidRPr="007C251C" w:rsidRDefault="006A3874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6A3874" w:rsidRPr="007C251C" w:rsidRDefault="006A387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5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A6655" w:rsidRPr="007C251C" w:rsidRDefault="00FB1752" w:rsidP="00FB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5A665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2" w:type="dxa"/>
            <w:gridSpan w:val="9"/>
          </w:tcPr>
          <w:p w:rsidR="005A6655" w:rsidRPr="007C251C" w:rsidRDefault="005A6655" w:rsidP="00FB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подъемника</w:t>
            </w:r>
          </w:p>
        </w:tc>
        <w:tc>
          <w:tcPr>
            <w:tcW w:w="1751" w:type="dxa"/>
            <w:gridSpan w:val="4"/>
          </w:tcPr>
          <w:p w:rsidR="00FB1752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97" w:type="dxa"/>
            <w:gridSpan w:val="4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Ремизова А.Ю.</w:t>
            </w:r>
          </w:p>
        </w:tc>
        <w:tc>
          <w:tcPr>
            <w:tcW w:w="2027" w:type="dxa"/>
            <w:gridSpan w:val="11"/>
          </w:tcPr>
          <w:p w:rsidR="005A6655" w:rsidRPr="007C251C" w:rsidRDefault="005A6655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A6655" w:rsidRPr="007C251C" w:rsidRDefault="005A665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FB1752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</w:p>
          <w:p w:rsidR="00687624" w:rsidRPr="007C251C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687624" w:rsidRPr="007C251C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3122E9"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Комфортность условий предоставления услуг</w:t>
            </w:r>
          </w:p>
        </w:tc>
      </w:tr>
      <w:tr w:rsidR="00687624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60"/>
        </w:trPr>
        <w:tc>
          <w:tcPr>
            <w:tcW w:w="4194" w:type="dxa"/>
            <w:gridSpan w:val="5"/>
          </w:tcPr>
          <w:p w:rsidR="00687624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кулера в коридоре</w:t>
            </w:r>
          </w:p>
        </w:tc>
        <w:tc>
          <w:tcPr>
            <w:tcW w:w="3629" w:type="dxa"/>
            <w:gridSpan w:val="7"/>
          </w:tcPr>
          <w:p w:rsidR="00687624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кулера в коридоре отделения срочного социального обслуживания</w:t>
            </w:r>
          </w:p>
        </w:tc>
        <w:tc>
          <w:tcPr>
            <w:tcW w:w="1844" w:type="dxa"/>
            <w:gridSpan w:val="6"/>
          </w:tcPr>
          <w:p w:rsidR="00FB1752" w:rsidRDefault="00FB175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87624" w:rsidRPr="007C251C" w:rsidRDefault="00FB175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797" w:type="dxa"/>
            <w:gridSpan w:val="4"/>
          </w:tcPr>
          <w:p w:rsidR="00687624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Сапсай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5" w:type="dxa"/>
            <w:gridSpan w:val="9"/>
          </w:tcPr>
          <w:p w:rsidR="00687624" w:rsidRPr="007C251C" w:rsidRDefault="0068762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687624" w:rsidRPr="007C251C" w:rsidRDefault="0068762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E78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5"/>
        </w:trPr>
        <w:tc>
          <w:tcPr>
            <w:tcW w:w="14635" w:type="dxa"/>
            <w:gridSpan w:val="34"/>
          </w:tcPr>
          <w:p w:rsidR="00B75E78" w:rsidRPr="007C251C" w:rsidRDefault="00B75E78" w:rsidP="00B7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122E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3122E9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="00FB17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9" w:type="dxa"/>
            <w:gridSpan w:val="7"/>
          </w:tcPr>
          <w:p w:rsidR="003122E9" w:rsidRPr="007C251C" w:rsidRDefault="003122E9" w:rsidP="00FB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</w:t>
            </w:r>
            <w:r w:rsidR="00FB1752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1752"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  <w:proofErr w:type="spellEnd"/>
            <w:r w:rsidR="00FB17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B1752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proofErr w:type="spellEnd"/>
            <w:r w:rsidR="00FB1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6"/>
          </w:tcPr>
          <w:p w:rsidR="00FB1752" w:rsidRDefault="00FB175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3122E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2E9" w:rsidRPr="007C251C" w:rsidRDefault="00FB175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97" w:type="dxa"/>
            <w:gridSpan w:val="4"/>
          </w:tcPr>
          <w:p w:rsidR="003122E9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Сапсай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5" w:type="dxa"/>
            <w:gridSpan w:val="9"/>
          </w:tcPr>
          <w:p w:rsidR="003122E9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3122E9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FB1752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населения» </w:t>
            </w:r>
          </w:p>
          <w:p w:rsidR="00687624" w:rsidRPr="007C251C" w:rsidRDefault="00CB0AB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687624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Комфортность условий предоставления услуг</w:t>
            </w:r>
          </w:p>
        </w:tc>
      </w:tr>
      <w:tr w:rsidR="0068762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009"/>
        </w:trPr>
        <w:tc>
          <w:tcPr>
            <w:tcW w:w="4194" w:type="dxa"/>
            <w:gridSpan w:val="5"/>
          </w:tcPr>
          <w:p w:rsidR="00687624" w:rsidRPr="007C251C" w:rsidRDefault="00BC28F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</w:t>
            </w:r>
            <w:r w:rsidR="003122E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аппаратов</w:t>
            </w:r>
          </w:p>
        </w:tc>
        <w:tc>
          <w:tcPr>
            <w:tcW w:w="3722" w:type="dxa"/>
            <w:gridSpan w:val="9"/>
          </w:tcPr>
          <w:p w:rsidR="00687624" w:rsidRPr="007C251C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аппаратов и тренажеров в отделение дневного пребывания: аппарат «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велотренажер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Brumer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Newtone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велоэллипсоид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Brumer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Bravo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 дорожка беговая электрическая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Brumer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Bravo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</w:t>
            </w:r>
          </w:p>
        </w:tc>
        <w:tc>
          <w:tcPr>
            <w:tcW w:w="1751" w:type="dxa"/>
            <w:gridSpan w:val="4"/>
          </w:tcPr>
          <w:p w:rsidR="00FB1752" w:rsidRDefault="00FB175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87624" w:rsidRPr="00FB1752" w:rsidRDefault="003122E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687624" w:rsidRPr="007C251C" w:rsidRDefault="003122E9" w:rsidP="00FB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  <w:r w:rsidRPr="00FB1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Скрипченко О.Ф</w:t>
            </w:r>
          </w:p>
        </w:tc>
        <w:tc>
          <w:tcPr>
            <w:tcW w:w="1985" w:type="dxa"/>
            <w:gridSpan w:val="9"/>
          </w:tcPr>
          <w:p w:rsidR="00687624" w:rsidRPr="007C251C" w:rsidRDefault="0068762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687624" w:rsidRPr="007C251C" w:rsidRDefault="0068762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9C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Удовлетворенность условиями оказания услуг</w:t>
            </w:r>
          </w:p>
        </w:tc>
      </w:tr>
      <w:tr w:rsidR="00C1619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организации бесплатного обслуживания на дому</w:t>
            </w:r>
          </w:p>
        </w:tc>
        <w:tc>
          <w:tcPr>
            <w:tcW w:w="3722" w:type="dxa"/>
            <w:gridSpan w:val="9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информационной деятельности о бесплатном обслуживании и условиях оплаты за предоставление социальных 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на дому в соответствии с п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Правительства Челяби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№546-П от 21.10.2015 года «Об утверждении порядков предоставления социальных услуг поставщикам социальных услуг»</w:t>
            </w:r>
          </w:p>
        </w:tc>
        <w:tc>
          <w:tcPr>
            <w:tcW w:w="1751" w:type="dxa"/>
            <w:gridSpan w:val="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C1619C" w:rsidRPr="007C251C" w:rsidRDefault="00C1619C" w:rsidP="00FB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Скрипченко О.Ф</w:t>
            </w:r>
          </w:p>
        </w:tc>
        <w:tc>
          <w:tcPr>
            <w:tcW w:w="1985" w:type="dxa"/>
            <w:gridSpan w:val="9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9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предоставления услуг на дому до 20 часов вечера</w:t>
            </w:r>
          </w:p>
        </w:tc>
        <w:tc>
          <w:tcPr>
            <w:tcW w:w="3722" w:type="dxa"/>
            <w:gridSpan w:val="9"/>
          </w:tcPr>
          <w:p w:rsidR="00FB1752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информационной деятельности о возможности получения дополнительных социальных услуг на дому, которые предоставляются ежедневно в период с 8-00 ч. до 20-00 ч.</w:t>
            </w:r>
          </w:p>
        </w:tc>
        <w:tc>
          <w:tcPr>
            <w:tcW w:w="1751" w:type="dxa"/>
            <w:gridSpan w:val="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FB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Скрипченко О.Ф</w:t>
            </w:r>
          </w:p>
        </w:tc>
        <w:tc>
          <w:tcPr>
            <w:tcW w:w="1985" w:type="dxa"/>
            <w:gridSpan w:val="9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9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3.Рассмотерть возможность организации питания </w:t>
            </w:r>
          </w:p>
        </w:tc>
        <w:tc>
          <w:tcPr>
            <w:tcW w:w="3722" w:type="dxa"/>
            <w:gridSpan w:val="9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одноразовое питание получателей социальных услуг в отделении дневного пребывания, приобретение питания осуществляется на условиях аутсорсинга</w:t>
            </w:r>
          </w:p>
        </w:tc>
        <w:tc>
          <w:tcPr>
            <w:tcW w:w="1751" w:type="dxa"/>
            <w:gridSpan w:val="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4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C1619C" w:rsidRPr="007C251C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24" w:rsidRPr="007C251C" w:rsidTr="007A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85"/>
        </w:trPr>
        <w:tc>
          <w:tcPr>
            <w:tcW w:w="14635" w:type="dxa"/>
            <w:gridSpan w:val="34"/>
          </w:tcPr>
          <w:p w:rsidR="0086613D" w:rsidRDefault="00C1619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«Комплексный центр социального обслуживания населения» </w:t>
            </w:r>
          </w:p>
          <w:p w:rsidR="007A4656" w:rsidRPr="007A4656" w:rsidRDefault="00C1619C" w:rsidP="007A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Еманжелинского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</w:t>
            </w:r>
            <w:r w:rsidR="007A4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она Челябинской области </w:t>
            </w:r>
          </w:p>
        </w:tc>
      </w:tr>
      <w:tr w:rsidR="007A4656" w:rsidRPr="007C251C" w:rsidTr="007A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304"/>
        </w:trPr>
        <w:tc>
          <w:tcPr>
            <w:tcW w:w="14635" w:type="dxa"/>
            <w:gridSpan w:val="34"/>
          </w:tcPr>
          <w:p w:rsidR="007A4656" w:rsidRPr="007C251C" w:rsidRDefault="0050180A" w:rsidP="007A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1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6613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99"/>
        </w:trPr>
        <w:tc>
          <w:tcPr>
            <w:tcW w:w="4194" w:type="dxa"/>
            <w:gridSpan w:val="5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крыльцом в соответствии с ГОСТ Р52875-2018</w:t>
            </w:r>
          </w:p>
        </w:tc>
        <w:tc>
          <w:tcPr>
            <w:tcW w:w="3722" w:type="dxa"/>
            <w:gridSpan w:val="9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устройства ТНУ перед  крыльцом</w:t>
            </w:r>
          </w:p>
        </w:tc>
        <w:tc>
          <w:tcPr>
            <w:tcW w:w="1751" w:type="dxa"/>
            <w:gridSpan w:val="4"/>
          </w:tcPr>
          <w:p w:rsidR="0086613D" w:rsidRDefault="0086613D" w:rsidP="007C251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6613D" w:rsidRPr="007C251C" w:rsidRDefault="0086613D" w:rsidP="007C251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97" w:type="dxa"/>
            <w:gridSpan w:val="4"/>
            <w:vMerge w:val="restart"/>
          </w:tcPr>
          <w:p w:rsidR="0086613D" w:rsidRPr="007C251C" w:rsidRDefault="0086613D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985" w:type="dxa"/>
            <w:gridSpan w:val="9"/>
            <w:vMerge w:val="restart"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D" w:rsidRPr="007C251C" w:rsidRDefault="0086613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96"/>
        </w:trPr>
        <w:tc>
          <w:tcPr>
            <w:tcW w:w="4194" w:type="dxa"/>
            <w:gridSpan w:val="5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Нет маркировки первой и последней ступени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тактильной контрастной  полосой в соответствии с  СП 59.13330 2020</w:t>
            </w:r>
          </w:p>
        </w:tc>
        <w:tc>
          <w:tcPr>
            <w:tcW w:w="3722" w:type="dxa"/>
            <w:gridSpan w:val="9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тактильной противоскользящей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контрактной маркировки ступеней</w:t>
            </w:r>
          </w:p>
        </w:tc>
        <w:tc>
          <w:tcPr>
            <w:tcW w:w="1751" w:type="dxa"/>
            <w:gridSpan w:val="4"/>
          </w:tcPr>
          <w:p w:rsidR="0086613D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6613D" w:rsidRPr="007C251C" w:rsidRDefault="0086613D" w:rsidP="007C251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</w:tcPr>
          <w:p w:rsidR="0086613D" w:rsidRPr="007C251C" w:rsidRDefault="0086613D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92"/>
        </w:trPr>
        <w:tc>
          <w:tcPr>
            <w:tcW w:w="4194" w:type="dxa"/>
            <w:gridSpan w:val="5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заменены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на ГОСТ 52131-2019</w:t>
            </w:r>
          </w:p>
        </w:tc>
        <w:tc>
          <w:tcPr>
            <w:tcW w:w="3722" w:type="dxa"/>
            <w:gridSpan w:val="9"/>
          </w:tcPr>
          <w:p w:rsidR="0086613D" w:rsidRPr="007C251C" w:rsidRDefault="0086613D" w:rsidP="005F29D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заменить пиктограммы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29D0">
              <w:rPr>
                <w:rFonts w:ascii="Times New Roman" w:hAnsi="Times New Roman" w:cs="Times New Roman"/>
                <w:sz w:val="24"/>
                <w:szCs w:val="24"/>
              </w:rPr>
              <w:t>ГОСТ Р52131-2019</w:t>
            </w:r>
          </w:p>
        </w:tc>
        <w:tc>
          <w:tcPr>
            <w:tcW w:w="1751" w:type="dxa"/>
            <w:gridSpan w:val="4"/>
          </w:tcPr>
          <w:p w:rsidR="0086613D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6613D" w:rsidRPr="007C251C" w:rsidRDefault="0086613D" w:rsidP="005F29D0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</w:tcPr>
          <w:p w:rsidR="0086613D" w:rsidRPr="007C251C" w:rsidRDefault="0086613D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D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785"/>
        </w:trPr>
        <w:tc>
          <w:tcPr>
            <w:tcW w:w="4194" w:type="dxa"/>
            <w:gridSpan w:val="5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санузле отсутствуют: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кнопки 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помощи со шнурком, подвесная раковина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МГН, настенный поручень для раковины, откидной поручень для унитаза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СП 59.13330.2020</w:t>
            </w:r>
          </w:p>
        </w:tc>
        <w:tc>
          <w:tcPr>
            <w:tcW w:w="3722" w:type="dxa"/>
            <w:gridSpan w:val="9"/>
          </w:tcPr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кнопки вызова помощи со шнурком, подвесной раковины для МГН, настенного поручня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раковины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поручня откидного для унитаза</w:t>
            </w:r>
          </w:p>
        </w:tc>
        <w:tc>
          <w:tcPr>
            <w:tcW w:w="1751" w:type="dxa"/>
            <w:gridSpan w:val="4"/>
          </w:tcPr>
          <w:p w:rsidR="0086613D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6613D" w:rsidRPr="007C251C" w:rsidRDefault="0086613D" w:rsidP="0086613D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D" w:rsidRPr="007C251C" w:rsidRDefault="0086613D" w:rsidP="007C251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</w:tcPr>
          <w:p w:rsidR="0086613D" w:rsidRPr="007C251C" w:rsidRDefault="0086613D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</w:tcPr>
          <w:p w:rsidR="0086613D" w:rsidRPr="007C251C" w:rsidRDefault="0086613D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86613D" w:rsidRDefault="000525B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687624" w:rsidRPr="007C251C" w:rsidRDefault="000525B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</w:t>
            </w:r>
            <w:r w:rsidR="008661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нс</w:t>
            </w: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кой области</w:t>
            </w:r>
          </w:p>
        </w:tc>
      </w:tr>
      <w:tr w:rsidR="0068762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79"/>
        </w:trPr>
        <w:tc>
          <w:tcPr>
            <w:tcW w:w="14635" w:type="dxa"/>
            <w:gridSpan w:val="34"/>
          </w:tcPr>
          <w:p w:rsidR="00687624" w:rsidRPr="007C251C" w:rsidRDefault="0068762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155AB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001"/>
        </w:trPr>
        <w:tc>
          <w:tcPr>
            <w:tcW w:w="4194" w:type="dxa"/>
            <w:gridSpan w:val="5"/>
          </w:tcPr>
          <w:p w:rsidR="00155AB3" w:rsidRPr="007C251C" w:rsidRDefault="00155AB3" w:rsidP="0086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не размещена информация о проведен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>ии независимой оценки качества, в том числе сроках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оценки качества,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результатов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оценки,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 xml:space="preserve"> планах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недостатков</w:t>
            </w:r>
          </w:p>
        </w:tc>
        <w:tc>
          <w:tcPr>
            <w:tcW w:w="3722" w:type="dxa"/>
            <w:gridSpan w:val="9"/>
          </w:tcPr>
          <w:p w:rsidR="00155AB3" w:rsidRPr="007C251C" w:rsidRDefault="00155AB3" w:rsidP="0086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информацию о независимой оценки качества 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>в том числе сроках</w:t>
            </w:r>
            <w:r w:rsidR="0086613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оценки качества,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результатов</w:t>
            </w:r>
            <w:r w:rsidR="0086613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оценки,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 xml:space="preserve"> планах</w:t>
            </w:r>
            <w:r w:rsidR="0086613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недостатков</w:t>
            </w:r>
          </w:p>
        </w:tc>
        <w:tc>
          <w:tcPr>
            <w:tcW w:w="1751" w:type="dxa"/>
            <w:gridSpan w:val="4"/>
          </w:tcPr>
          <w:p w:rsidR="00155AB3" w:rsidRPr="007C251C" w:rsidRDefault="00155AB3" w:rsidP="0086613D">
            <w:pPr>
              <w:spacing w:after="0" w:line="240" w:lineRule="auto"/>
              <w:ind w:left="1080" w:hanging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5AB3" w:rsidRPr="007C251C" w:rsidRDefault="00155AB3" w:rsidP="0086613D">
            <w:pPr>
              <w:spacing w:after="0" w:line="240" w:lineRule="auto"/>
              <w:ind w:left="1080" w:hanging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86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4"/>
          </w:tcPr>
          <w:p w:rsidR="00155AB3" w:rsidRPr="007C251C" w:rsidRDefault="00FE7AB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9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AB3" w:rsidRPr="007C251C" w:rsidTr="00866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6"/>
        </w:trPr>
        <w:tc>
          <w:tcPr>
            <w:tcW w:w="14635" w:type="dxa"/>
            <w:gridSpan w:val="34"/>
          </w:tcPr>
          <w:p w:rsidR="00155AB3" w:rsidRPr="007C251C" w:rsidRDefault="00155AB3" w:rsidP="005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ab/>
              <w:t>Комфортность  условий предоставления услуг</w:t>
            </w:r>
          </w:p>
        </w:tc>
      </w:tr>
      <w:tr w:rsidR="00155AB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155AB3" w:rsidRPr="007C251C" w:rsidRDefault="00155AB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B3" w:rsidRPr="007C251C" w:rsidRDefault="00155AB3" w:rsidP="0086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организована доступность питьевой воды</w:t>
            </w:r>
          </w:p>
        </w:tc>
        <w:tc>
          <w:tcPr>
            <w:tcW w:w="3722" w:type="dxa"/>
            <w:gridSpan w:val="9"/>
          </w:tcPr>
          <w:p w:rsidR="00155AB3" w:rsidRPr="003266A4" w:rsidRDefault="00155AB3" w:rsidP="0086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кулера для </w:t>
            </w:r>
            <w:r w:rsidR="00FE7ABB" w:rsidRPr="003266A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32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6A4" w:rsidRPr="0032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A4">
              <w:rPr>
                <w:rFonts w:ascii="Times New Roman" w:hAnsi="Times New Roman" w:cs="Times New Roman"/>
                <w:sz w:val="24"/>
                <w:szCs w:val="24"/>
              </w:rPr>
              <w:t>Регулярно приобретае</w:t>
            </w:r>
            <w:r w:rsidR="003266A4" w:rsidRPr="003266A4">
              <w:rPr>
                <w:rFonts w:ascii="Times New Roman" w:hAnsi="Times New Roman" w:cs="Times New Roman"/>
                <w:sz w:val="24"/>
                <w:szCs w:val="24"/>
              </w:rPr>
              <w:t>тся бутилированная питьевая вода</w:t>
            </w:r>
          </w:p>
        </w:tc>
        <w:tc>
          <w:tcPr>
            <w:tcW w:w="1751" w:type="dxa"/>
            <w:gridSpan w:val="4"/>
          </w:tcPr>
          <w:p w:rsidR="00155AB3" w:rsidRPr="007C251C" w:rsidRDefault="003266A4" w:rsidP="00E76D1E">
            <w:pPr>
              <w:spacing w:after="0" w:line="240" w:lineRule="auto"/>
              <w:ind w:left="1080" w:hanging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AB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155AB3" w:rsidRPr="007C251C" w:rsidRDefault="00E76D1E" w:rsidP="00E76D1E">
            <w:pPr>
              <w:spacing w:after="0" w:line="240" w:lineRule="auto"/>
              <w:ind w:left="1080" w:hanging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97" w:type="dxa"/>
            <w:gridSpan w:val="4"/>
          </w:tcPr>
          <w:p w:rsidR="00155AB3" w:rsidRPr="007C251C" w:rsidRDefault="00FE7AB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9"/>
          </w:tcPr>
          <w:p w:rsidR="00155AB3" w:rsidRPr="007C251C" w:rsidRDefault="00155AB3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155AB3" w:rsidRPr="007C251C" w:rsidRDefault="00155AB3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B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155AB3" w:rsidRPr="007C251C" w:rsidRDefault="00FE7ABB" w:rsidP="00E7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</w:t>
            </w:r>
            <w:r w:rsidR="00155AB3" w:rsidRPr="007C251C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зована помощь </w:t>
            </w:r>
            <w:r w:rsidR="00155AB3" w:rsidRPr="007C251C">
              <w:rPr>
                <w:rFonts w:ascii="Times New Roman" w:hAnsi="Times New Roman" w:cs="Times New Roman"/>
                <w:sz w:val="24"/>
                <w:szCs w:val="24"/>
              </w:rPr>
              <w:t>по сопровождению инвалидов в помещениях организации(учреждения) и на прилегающей территории</w:t>
            </w:r>
          </w:p>
        </w:tc>
        <w:tc>
          <w:tcPr>
            <w:tcW w:w="3722" w:type="dxa"/>
            <w:gridSpan w:val="9"/>
          </w:tcPr>
          <w:p w:rsidR="00155AB3" w:rsidRPr="00D60E23" w:rsidRDefault="00D60E23" w:rsidP="00D6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помощь работников учреждения, прошедших </w:t>
            </w:r>
            <w:r w:rsidRPr="00D60E23">
              <w:rPr>
                <w:rFonts w:ascii="Times New Roman" w:hAnsi="Times New Roman" w:cs="Times New Roman"/>
                <w:sz w:val="24"/>
                <w:szCs w:val="24"/>
              </w:rPr>
              <w:t>необходимое обучение (инструктирование)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E23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23">
              <w:rPr>
                <w:rFonts w:ascii="Times New Roman" w:hAnsi="Times New Roman" w:cs="Times New Roman"/>
                <w:sz w:val="24"/>
                <w:szCs w:val="24"/>
              </w:rPr>
              <w:t>и на прилегающей территории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</w:tcPr>
          <w:p w:rsidR="00155AB3" w:rsidRPr="007C251C" w:rsidRDefault="00E76D1E" w:rsidP="00E76D1E">
            <w:pPr>
              <w:spacing w:after="0" w:line="240" w:lineRule="auto"/>
              <w:ind w:left="33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797" w:type="dxa"/>
            <w:gridSpan w:val="4"/>
          </w:tcPr>
          <w:p w:rsidR="00155AB3" w:rsidRPr="007C251C" w:rsidRDefault="00FE7AB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9"/>
          </w:tcPr>
          <w:p w:rsidR="00155AB3" w:rsidRPr="007C251C" w:rsidRDefault="00155AB3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155AB3" w:rsidRPr="007C251C" w:rsidRDefault="00155AB3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1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39"/>
        </w:trPr>
        <w:tc>
          <w:tcPr>
            <w:tcW w:w="4194" w:type="dxa"/>
            <w:gridSpan w:val="5"/>
            <w:vMerge w:val="restart"/>
          </w:tcPr>
          <w:p w:rsidR="00E76D1E" w:rsidRPr="007C251C" w:rsidRDefault="00E76D1E" w:rsidP="00E7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бесплатного обслуживания на дому, досуга получателей услуг</w:t>
            </w:r>
          </w:p>
        </w:tc>
        <w:tc>
          <w:tcPr>
            <w:tcW w:w="3722" w:type="dxa"/>
            <w:gridSpan w:val="9"/>
          </w:tcPr>
          <w:p w:rsidR="00E76D1E" w:rsidRPr="00D60E23" w:rsidRDefault="00E76D1E" w:rsidP="00E7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 предоставляется в соответствии с Законом Челябинской области от 23 октября 2014г. N36-ЗО "Об организации социального обслуживания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в Челябинской области", п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Челябинской области от 21 октября 2015 г. № 546-П «Об утверждении порядков предоставления социальных услуг</w:t>
            </w:r>
            <w:r w:rsidR="00D60E23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социальных услуг»</w:t>
            </w:r>
          </w:p>
        </w:tc>
        <w:tc>
          <w:tcPr>
            <w:tcW w:w="1751" w:type="dxa"/>
            <w:gridSpan w:val="4"/>
          </w:tcPr>
          <w:p w:rsidR="00E76D1E" w:rsidRPr="007C251C" w:rsidRDefault="00E76D1E" w:rsidP="007C251C">
            <w:pPr>
              <w:spacing w:after="0" w:line="240" w:lineRule="auto"/>
              <w:ind w:left="1080" w:hanging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E" w:rsidRPr="007C251C" w:rsidRDefault="00E76D1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76D1E" w:rsidRPr="007C251C" w:rsidRDefault="00E76D1E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76D1E" w:rsidRPr="007C251C" w:rsidRDefault="00E76D1E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1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60"/>
        </w:trPr>
        <w:tc>
          <w:tcPr>
            <w:tcW w:w="4194" w:type="dxa"/>
            <w:gridSpan w:val="5"/>
            <w:vMerge/>
          </w:tcPr>
          <w:p w:rsidR="00E76D1E" w:rsidRPr="007C251C" w:rsidRDefault="00E76D1E" w:rsidP="00E76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9"/>
          </w:tcPr>
          <w:p w:rsidR="00E76D1E" w:rsidRPr="005F29D0" w:rsidRDefault="00D60E23" w:rsidP="00FC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 w:rsidRPr="00D60E2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выставке</w:t>
            </w:r>
            <w:r w:rsidRPr="00D60E23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осени», «Мое хобби», акции «Помощь солдату»</w:t>
            </w:r>
          </w:p>
        </w:tc>
        <w:tc>
          <w:tcPr>
            <w:tcW w:w="1751" w:type="dxa"/>
            <w:gridSpan w:val="4"/>
          </w:tcPr>
          <w:p w:rsidR="00E76D1E" w:rsidRPr="00B41FAE" w:rsidRDefault="00B41FAE" w:rsidP="00B41FA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97" w:type="dxa"/>
            <w:gridSpan w:val="4"/>
          </w:tcPr>
          <w:p w:rsidR="00E76D1E" w:rsidRPr="007C251C" w:rsidRDefault="00B41FAE" w:rsidP="00B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9"/>
          </w:tcPr>
          <w:p w:rsidR="00E76D1E" w:rsidRPr="007C251C" w:rsidRDefault="00E76D1E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76D1E" w:rsidRPr="007C251C" w:rsidRDefault="00E76D1E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3E" w:rsidRPr="007C251C" w:rsidTr="005F2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67"/>
        </w:trPr>
        <w:tc>
          <w:tcPr>
            <w:tcW w:w="14635" w:type="dxa"/>
            <w:gridSpan w:val="34"/>
          </w:tcPr>
          <w:p w:rsidR="0014053E" w:rsidRPr="007C251C" w:rsidRDefault="005F29D0" w:rsidP="00FC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Доступность услуг для инвалидов</w:t>
            </w:r>
          </w:p>
        </w:tc>
      </w:tr>
      <w:tr w:rsidR="005F29D0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70"/>
        </w:trPr>
        <w:tc>
          <w:tcPr>
            <w:tcW w:w="4208" w:type="dxa"/>
            <w:gridSpan w:val="6"/>
          </w:tcPr>
          <w:p w:rsidR="005F29D0" w:rsidRDefault="005F29D0" w:rsidP="005F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возможность предоставления инвалидам по слуху и зрению услуг 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90" w:type="dxa"/>
            <w:gridSpan w:val="7"/>
          </w:tcPr>
          <w:p w:rsidR="005F29D0" w:rsidRDefault="005F29D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возможность участия 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ходе получения социальных услуг</w:t>
            </w:r>
          </w:p>
        </w:tc>
        <w:tc>
          <w:tcPr>
            <w:tcW w:w="1754" w:type="dxa"/>
            <w:gridSpan w:val="4"/>
          </w:tcPr>
          <w:p w:rsidR="005F29D0" w:rsidRDefault="005F29D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необходимос-ти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29" w:type="dxa"/>
            <w:gridSpan w:val="6"/>
          </w:tcPr>
          <w:p w:rsidR="005F29D0" w:rsidRDefault="005F29D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Чуканова</w:t>
            </w:r>
            <w:proofErr w:type="spellEnd"/>
            <w:r w:rsidRPr="005F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68" w:type="dxa"/>
            <w:gridSpan w:val="8"/>
          </w:tcPr>
          <w:p w:rsidR="005F29D0" w:rsidRDefault="005F29D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5F29D0" w:rsidRDefault="005F29D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29D0" w:rsidRPr="007C251C" w:rsidTr="00FC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65"/>
        </w:trPr>
        <w:tc>
          <w:tcPr>
            <w:tcW w:w="14635" w:type="dxa"/>
            <w:gridSpan w:val="34"/>
          </w:tcPr>
          <w:p w:rsidR="005F29D0" w:rsidRDefault="005F29D0" w:rsidP="00FC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Карабашского</w:t>
            </w:r>
            <w:proofErr w:type="spellEnd"/>
            <w:r w:rsidRPr="007C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14053E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14053E" w:rsidRPr="007C251C" w:rsidRDefault="0066652F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адаптированных лифтов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Здание одноэтажное, установка лифта не представляется возможным и нецелесообразна 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поручней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Поручни установлены в августе 2019 года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расширенных дверных проемов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дверные проемы невозможно по техническим причинам, так как здание 1918/1962 года постройки. Монтажные работы при расширении дверных проемов могут задеть несущие конструкции здания. Рассматривается переезд в новое здание. На сотрудников МУ «КЦСОН» возложены обязанности по оказанию помощи инвалидам в преодолении барьеров, мешающих получению ими услуг наравне с другими лицами. 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 паспорт доступности </w:t>
            </w:r>
            <w:r w:rsidR="007E7A53" w:rsidRPr="007C251C">
              <w:rPr>
                <w:rFonts w:ascii="Times New Roman" w:hAnsi="Times New Roman" w:cs="Times New Roman"/>
                <w:sz w:val="24"/>
                <w:szCs w:val="24"/>
              </w:rPr>
              <w:t>по форме приказа Минтруда России от 25.12.2012 № 627</w:t>
            </w:r>
          </w:p>
        </w:tc>
        <w:tc>
          <w:tcPr>
            <w:tcW w:w="3722" w:type="dxa"/>
            <w:gridSpan w:val="9"/>
          </w:tcPr>
          <w:p w:rsidR="00EB5826" w:rsidRPr="007C251C" w:rsidRDefault="007E7A53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по форме приказа Минтруда России от 25.12.2012 № 627</w:t>
            </w:r>
          </w:p>
        </w:tc>
        <w:tc>
          <w:tcPr>
            <w:tcW w:w="1751" w:type="dxa"/>
            <w:gridSpan w:val="4"/>
          </w:tcPr>
          <w:p w:rsidR="007E7A53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Не нанесена разметка «Зона высадки посадки» на парковке для МГН 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Обеспечить нанесение разметки «Зона высадки» на парковке для МГН в МУ «КЦСОН» КГО.</w:t>
            </w:r>
          </w:p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направлено письмо о 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>выделении средств на реализацию мероприятий по устранению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недостатков, выявленных в ходе независимой оценки качества условий оказания услуг в 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13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кнопки вызова помощи перед крыльцом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Установлена кноп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>ка вызова помощи перед крыльцом</w:t>
            </w:r>
          </w:p>
        </w:tc>
        <w:tc>
          <w:tcPr>
            <w:tcW w:w="1751" w:type="dxa"/>
            <w:gridSpan w:val="4"/>
          </w:tcPr>
          <w:p w:rsidR="007E7A53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устройства ТНУ перед крыльцом из холодного пластика ГОСТ Р 52875-2018</w:t>
            </w:r>
          </w:p>
        </w:tc>
        <w:tc>
          <w:tcPr>
            <w:tcW w:w="3722" w:type="dxa"/>
            <w:gridSpan w:val="9"/>
          </w:tcPr>
          <w:p w:rsidR="00EB5826" w:rsidRPr="007C251C" w:rsidRDefault="007E7A53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устройства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ТНУ из холодного пластика согласно ГОСТ Р 52875-2018</w:t>
            </w:r>
          </w:p>
        </w:tc>
        <w:tc>
          <w:tcPr>
            <w:tcW w:w="1751" w:type="dxa"/>
            <w:gridSpan w:val="4"/>
          </w:tcPr>
          <w:p w:rsidR="007E7A53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48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маркировки  первой и последней сту</w:t>
            </w:r>
            <w:r w:rsidR="00484DAC">
              <w:rPr>
                <w:rFonts w:ascii="Times New Roman" w:hAnsi="Times New Roman" w:cs="Times New Roman"/>
                <w:sz w:val="24"/>
                <w:szCs w:val="24"/>
              </w:rPr>
              <w:t xml:space="preserve">пеней   тактильной контрастной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полосой </w:t>
            </w:r>
            <w:r w:rsidR="00484DAC" w:rsidRPr="00484DAC">
              <w:rPr>
                <w:rFonts w:ascii="Times New Roman" w:hAnsi="Times New Roman" w:cs="Times New Roman"/>
                <w:sz w:val="24"/>
                <w:szCs w:val="24"/>
              </w:rPr>
              <w:t>СП 59.13330.2020</w:t>
            </w:r>
          </w:p>
        </w:tc>
        <w:tc>
          <w:tcPr>
            <w:tcW w:w="3722" w:type="dxa"/>
            <w:gridSpan w:val="9"/>
          </w:tcPr>
          <w:p w:rsidR="00EB5826" w:rsidRPr="007C251C" w:rsidRDefault="007E7A53" w:rsidP="0048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первой и последней ступеней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тактильной контрастной полосой</w:t>
            </w:r>
            <w:r w:rsidR="00FC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4"/>
          </w:tcPr>
          <w:p w:rsidR="007E7A53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7E7A53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пиктограмм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ГОСТ Р 52131-2019</w:t>
            </w:r>
          </w:p>
        </w:tc>
        <w:tc>
          <w:tcPr>
            <w:tcW w:w="3722" w:type="dxa"/>
            <w:gridSpan w:val="9"/>
          </w:tcPr>
          <w:p w:rsidR="00EB5826" w:rsidRPr="007C251C" w:rsidRDefault="007E7A53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(таблички) согласно  ГОСТ Р 52131-2019</w:t>
            </w:r>
          </w:p>
        </w:tc>
        <w:tc>
          <w:tcPr>
            <w:tcW w:w="1751" w:type="dxa"/>
            <w:gridSpan w:val="4"/>
          </w:tcPr>
          <w:p w:rsidR="007E7A53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тактильной вывески, мнемосхемы и навигации СП 59.13330.2020</w:t>
            </w:r>
          </w:p>
        </w:tc>
        <w:tc>
          <w:tcPr>
            <w:tcW w:w="3722" w:type="dxa"/>
            <w:gridSpan w:val="9"/>
          </w:tcPr>
          <w:p w:rsidR="00EB5826" w:rsidRPr="007C251C" w:rsidRDefault="007E7A53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дополнительных табличек (навигация, тактильные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таблич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, мнемосхема)</w:t>
            </w:r>
          </w:p>
        </w:tc>
        <w:tc>
          <w:tcPr>
            <w:tcW w:w="1751" w:type="dxa"/>
            <w:gridSpan w:val="4"/>
          </w:tcPr>
          <w:p w:rsidR="007E7A53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B5826" w:rsidRPr="007C251C" w:rsidRDefault="007E7A53" w:rsidP="007E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Солда</w:t>
            </w:r>
            <w:r w:rsidR="00596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звукового маяка для инвалидов по зрению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Звуковой маяк установлен в 2019 году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бегущей строки</w:t>
            </w:r>
          </w:p>
        </w:tc>
        <w:tc>
          <w:tcPr>
            <w:tcW w:w="3722" w:type="dxa"/>
            <w:gridSpan w:val="9"/>
          </w:tcPr>
          <w:p w:rsidR="00EB5826" w:rsidRPr="007C251C" w:rsidRDefault="00EB5826" w:rsidP="007E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Бегущая строка установлена в 2019 году</w:t>
            </w:r>
          </w:p>
        </w:tc>
        <w:tc>
          <w:tcPr>
            <w:tcW w:w="1751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C1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20"/>
        </w:trPr>
        <w:tc>
          <w:tcPr>
            <w:tcW w:w="4194" w:type="dxa"/>
            <w:gridSpan w:val="5"/>
          </w:tcPr>
          <w:p w:rsidR="000B6FC1" w:rsidRPr="000A7E3A" w:rsidRDefault="000B6FC1" w:rsidP="000B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в санузле кнопки вызова помощи со шнурком </w:t>
            </w:r>
            <w:r w:rsidRPr="000B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59.13330.2020</w:t>
            </w:r>
          </w:p>
        </w:tc>
        <w:tc>
          <w:tcPr>
            <w:tcW w:w="3704" w:type="dxa"/>
            <w:gridSpan w:val="8"/>
          </w:tcPr>
          <w:p w:rsidR="000B6FC1" w:rsidRPr="000A7E3A" w:rsidRDefault="00367B4D" w:rsidP="0036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 вызова помощи со шнурком установлена в 2019 году</w:t>
            </w:r>
          </w:p>
        </w:tc>
        <w:tc>
          <w:tcPr>
            <w:tcW w:w="1769" w:type="dxa"/>
            <w:gridSpan w:val="5"/>
          </w:tcPr>
          <w:p w:rsidR="000B6FC1" w:rsidRDefault="000B6FC1" w:rsidP="000B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FC1" w:rsidRPr="000A7E3A" w:rsidRDefault="000B6FC1" w:rsidP="000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</w:tcPr>
          <w:p w:rsidR="000B6FC1" w:rsidRDefault="000B6FC1" w:rsidP="000B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FC1" w:rsidRPr="000A7E3A" w:rsidRDefault="000B6FC1" w:rsidP="000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</w:tcPr>
          <w:p w:rsidR="000B6FC1" w:rsidRDefault="000B6FC1" w:rsidP="000B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FC1" w:rsidRPr="000A7E3A" w:rsidRDefault="000B6FC1" w:rsidP="000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B6FC1" w:rsidRDefault="000B6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FC1" w:rsidRPr="000A7E3A" w:rsidRDefault="000B6FC1" w:rsidP="000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6FC1" w:rsidRPr="007C251C" w:rsidTr="000B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393"/>
        </w:trPr>
        <w:tc>
          <w:tcPr>
            <w:tcW w:w="14635" w:type="dxa"/>
            <w:gridSpan w:val="34"/>
          </w:tcPr>
          <w:p w:rsidR="000B6FC1" w:rsidRDefault="000B6FC1" w:rsidP="000B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495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F62495" w:rsidRPr="007C251C" w:rsidRDefault="00F62495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82DAE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02"/>
        </w:trPr>
        <w:tc>
          <w:tcPr>
            <w:tcW w:w="4194" w:type="dxa"/>
            <w:gridSpan w:val="5"/>
          </w:tcPr>
          <w:p w:rsidR="00382DAE" w:rsidRPr="007C251C" w:rsidRDefault="000A7E3A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специально оборудованные санитарно-</w:t>
            </w:r>
            <w:r w:rsidR="008809D2">
              <w:rPr>
                <w:rFonts w:ascii="Times New Roman" w:hAnsi="Times New Roman" w:cs="Times New Roman"/>
              </w:rPr>
              <w:t>гигиенические помещения</w:t>
            </w:r>
          </w:p>
        </w:tc>
        <w:tc>
          <w:tcPr>
            <w:tcW w:w="3722" w:type="dxa"/>
            <w:gridSpan w:val="9"/>
          </w:tcPr>
          <w:p w:rsidR="00382DAE" w:rsidRPr="007C251C" w:rsidRDefault="000A7E3A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санитарно-гигиени</w:t>
            </w:r>
            <w:r w:rsidR="000B6FC1">
              <w:rPr>
                <w:rFonts w:ascii="Times New Roman" w:hAnsi="Times New Roman" w:cs="Times New Roman"/>
              </w:rPr>
              <w:t>ческое помещение для  инвалидов</w:t>
            </w:r>
          </w:p>
        </w:tc>
        <w:tc>
          <w:tcPr>
            <w:tcW w:w="1751" w:type="dxa"/>
            <w:gridSpan w:val="4"/>
          </w:tcPr>
          <w:p w:rsidR="000A7E3A" w:rsidRDefault="000A7E3A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382DAE" w:rsidRPr="007C251C" w:rsidRDefault="000A7E3A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382DAE" w:rsidRPr="007C251C" w:rsidRDefault="00382DAE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</w:tcPr>
          <w:p w:rsidR="00382DAE" w:rsidRPr="007C251C" w:rsidRDefault="00382DA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gridSpan w:val="9"/>
          </w:tcPr>
          <w:p w:rsidR="00382DAE" w:rsidRPr="007C251C" w:rsidRDefault="00382DA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82DAE" w:rsidRPr="007C251C" w:rsidRDefault="00382DA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D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300"/>
        </w:trPr>
        <w:tc>
          <w:tcPr>
            <w:tcW w:w="4194" w:type="dxa"/>
            <w:gridSpan w:val="5"/>
          </w:tcPr>
          <w:p w:rsidR="008809D2" w:rsidRDefault="008809D2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 отсутствуют условия доступности, позволяющие инвалидам получать услуги наравне с другими:</w:t>
            </w:r>
          </w:p>
          <w:p w:rsidR="008809D2" w:rsidRDefault="008809D2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дублирование для инвалидов по слуху и зрению звуковой и зрительной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информации,  текстовой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графической информации знаками, выполненными рельефно-точечным шрифтом Брайля;   </w:t>
            </w:r>
          </w:p>
          <w:p w:rsidR="008809D2" w:rsidRDefault="008809D2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2" w:type="dxa"/>
            <w:gridSpan w:val="9"/>
          </w:tcPr>
          <w:p w:rsidR="008809D2" w:rsidRDefault="008809D2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</w:rPr>
              <w:t>в  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социальной сферы дублирование для инвалидов по слуху и зрению звуковой и зрительной информации,  текстовой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графической информации знаками, выполненными рельефно-точечным шрифтом Брайля; </w:t>
            </w:r>
          </w:p>
          <w:p w:rsidR="008809D2" w:rsidRDefault="008809D2" w:rsidP="008809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1" w:type="dxa"/>
            <w:gridSpan w:val="4"/>
          </w:tcPr>
          <w:p w:rsidR="008809D2" w:rsidRDefault="008809D2" w:rsidP="008809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2023-2024 г.</w:t>
            </w:r>
          </w:p>
          <w:p w:rsidR="008809D2" w:rsidRDefault="008809D2" w:rsidP="008809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809D2" w:rsidRDefault="008809D2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4"/>
          </w:tcPr>
          <w:p w:rsidR="008809D2" w:rsidRPr="007C251C" w:rsidRDefault="008809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gridSpan w:val="9"/>
          </w:tcPr>
          <w:p w:rsidR="008809D2" w:rsidRPr="007C251C" w:rsidRDefault="008809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8809D2" w:rsidRPr="007C251C" w:rsidRDefault="008809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2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853E51" w:rsidRDefault="0071614C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учреждение «Комплексный центр социального обслуживания населения» </w:t>
            </w:r>
          </w:p>
          <w:p w:rsidR="004F762A" w:rsidRPr="007C251C" w:rsidRDefault="0071614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Катав-Ивановского муниципального района Челябинской области</w:t>
            </w:r>
          </w:p>
        </w:tc>
      </w:tr>
      <w:tr w:rsidR="006936CB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6936CB" w:rsidRPr="007C251C" w:rsidRDefault="006936C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II.</w:t>
            </w:r>
            <w:r w:rsidR="00EB5826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Комфортность условий предоставления услуг</w:t>
            </w:r>
          </w:p>
        </w:tc>
      </w:tr>
      <w:tr w:rsidR="003D208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 w:val="restart"/>
          </w:tcPr>
          <w:p w:rsidR="003D2082" w:rsidRPr="007C251C" w:rsidRDefault="003D2082" w:rsidP="008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социального такси, услуг массажа, поездки в бассейн</w:t>
            </w:r>
          </w:p>
        </w:tc>
        <w:tc>
          <w:tcPr>
            <w:tcW w:w="3743" w:type="dxa"/>
            <w:gridSpan w:val="10"/>
          </w:tcPr>
          <w:p w:rsidR="003D2082" w:rsidRPr="00B31021" w:rsidRDefault="00B31021" w:rsidP="00B3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1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в бассейн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21">
              <w:rPr>
                <w:rFonts w:ascii="Times New Roman" w:hAnsi="Times New Roman" w:cs="Times New Roman"/>
                <w:sz w:val="24"/>
                <w:szCs w:val="24"/>
              </w:rPr>
              <w:t>Усть-Катав граждан пожилого возраста и инвалидов, получающих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услуги в отделении дневного пребывания</w:t>
            </w:r>
          </w:p>
        </w:tc>
        <w:tc>
          <w:tcPr>
            <w:tcW w:w="1730" w:type="dxa"/>
            <w:gridSpan w:val="3"/>
          </w:tcPr>
          <w:p w:rsidR="003D2082" w:rsidRPr="007C251C" w:rsidRDefault="003D208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 полугодие 2023</w:t>
            </w:r>
            <w:r w:rsidR="00E0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58" w:type="dxa"/>
            <w:gridSpan w:val="6"/>
          </w:tcPr>
          <w:p w:rsidR="003D2082" w:rsidRPr="007C251C" w:rsidRDefault="003D20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Решетов И.Д.</w:t>
            </w:r>
          </w:p>
        </w:tc>
        <w:tc>
          <w:tcPr>
            <w:tcW w:w="1728" w:type="dxa"/>
            <w:gridSpan w:val="6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8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3D2082" w:rsidRPr="007C251C" w:rsidRDefault="003D2082" w:rsidP="007C251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</w:rPr>
            </w:pPr>
          </w:p>
        </w:tc>
        <w:tc>
          <w:tcPr>
            <w:tcW w:w="3743" w:type="dxa"/>
            <w:gridSpan w:val="10"/>
          </w:tcPr>
          <w:p w:rsidR="003D2082" w:rsidRPr="007C251C" w:rsidRDefault="00E027BD" w:rsidP="00E027BD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rStyle w:val="normaltextrunscxw69344063bcx0"/>
              </w:rPr>
            </w:pPr>
            <w:r>
              <w:t>Приобретение массажного кресла</w:t>
            </w:r>
            <w:r w:rsidR="003D2082" w:rsidRPr="007C251C">
              <w:t xml:space="preserve"> для оказания дополнительных </w:t>
            </w:r>
            <w:r>
              <w:t>социальных</w:t>
            </w:r>
            <w:r w:rsidR="003D2082" w:rsidRPr="007C251C">
              <w:t xml:space="preserve"> услуг гражданам пожи</w:t>
            </w:r>
            <w:r>
              <w:t>лого возраста и инвалидов в отделении дневного пребывания</w:t>
            </w:r>
          </w:p>
        </w:tc>
        <w:tc>
          <w:tcPr>
            <w:tcW w:w="1730" w:type="dxa"/>
            <w:gridSpan w:val="3"/>
          </w:tcPr>
          <w:p w:rsidR="00E027BD" w:rsidRDefault="00E027BD" w:rsidP="007C251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</w:pPr>
            <w:r>
              <w:t>4 квартал</w:t>
            </w:r>
            <w:r w:rsidR="003D2082" w:rsidRPr="007C251C">
              <w:t xml:space="preserve"> </w:t>
            </w:r>
          </w:p>
          <w:p w:rsidR="003D2082" w:rsidRPr="007C251C" w:rsidRDefault="003D2082" w:rsidP="007C251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</w:rPr>
            </w:pPr>
            <w:r w:rsidRPr="007C251C">
              <w:t>2022</w:t>
            </w:r>
            <w:r w:rsidR="00E027BD">
              <w:t xml:space="preserve"> </w:t>
            </w:r>
            <w:r w:rsidRPr="007C251C">
              <w:t>г.</w:t>
            </w:r>
          </w:p>
        </w:tc>
        <w:tc>
          <w:tcPr>
            <w:tcW w:w="1958" w:type="dxa"/>
            <w:gridSpan w:val="6"/>
          </w:tcPr>
          <w:p w:rsidR="003D2082" w:rsidRPr="007C251C" w:rsidRDefault="003D20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Решетов И.Д.</w:t>
            </w:r>
          </w:p>
        </w:tc>
        <w:tc>
          <w:tcPr>
            <w:tcW w:w="1728" w:type="dxa"/>
            <w:gridSpan w:val="6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8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3D2082" w:rsidRPr="007C251C" w:rsidRDefault="003D2082" w:rsidP="007C251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</w:rPr>
            </w:pPr>
          </w:p>
        </w:tc>
        <w:tc>
          <w:tcPr>
            <w:tcW w:w="3743" w:type="dxa"/>
            <w:gridSpan w:val="10"/>
          </w:tcPr>
          <w:p w:rsidR="003D2082" w:rsidRPr="007C251C" w:rsidRDefault="00B31021" w:rsidP="00B31021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rStyle w:val="normaltextrunscxw69344063bcx0"/>
              </w:rPr>
            </w:pPr>
            <w:r>
              <w:rPr>
                <w:szCs w:val="20"/>
              </w:rPr>
              <w:t>Организация социального такси в рамках программы «Повышение эффективности мер по социальной защите и поддержки населения Катав-Ивановского муниципального     района» на 2024 г.</w:t>
            </w:r>
          </w:p>
        </w:tc>
        <w:tc>
          <w:tcPr>
            <w:tcW w:w="1730" w:type="dxa"/>
            <w:gridSpan w:val="3"/>
          </w:tcPr>
          <w:p w:rsidR="003D2082" w:rsidRPr="007C251C" w:rsidRDefault="003D2082" w:rsidP="007C251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</w:rPr>
            </w:pPr>
            <w:r w:rsidRPr="007C251C">
              <w:t>2 полугодие 2024</w:t>
            </w:r>
            <w:r w:rsidR="00E027BD">
              <w:t xml:space="preserve"> </w:t>
            </w:r>
            <w:r w:rsidRPr="007C251C">
              <w:t>г.</w:t>
            </w:r>
          </w:p>
        </w:tc>
        <w:tc>
          <w:tcPr>
            <w:tcW w:w="1958" w:type="dxa"/>
            <w:gridSpan w:val="6"/>
          </w:tcPr>
          <w:p w:rsidR="003D2082" w:rsidRPr="007C251C" w:rsidRDefault="003D20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Решетов И.Д.</w:t>
            </w:r>
          </w:p>
        </w:tc>
        <w:tc>
          <w:tcPr>
            <w:tcW w:w="1728" w:type="dxa"/>
            <w:gridSpan w:val="6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3D2082" w:rsidRPr="007C251C" w:rsidRDefault="003D208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70"/>
        </w:trPr>
        <w:tc>
          <w:tcPr>
            <w:tcW w:w="14635" w:type="dxa"/>
            <w:gridSpan w:val="34"/>
          </w:tcPr>
          <w:p w:rsidR="00EB5826" w:rsidRPr="00FF14D9" w:rsidRDefault="00FF14D9" w:rsidP="00FF1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4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F14D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67"/>
        </w:trPr>
        <w:tc>
          <w:tcPr>
            <w:tcW w:w="4183" w:type="dxa"/>
            <w:gridSpan w:val="4"/>
          </w:tcPr>
          <w:p w:rsidR="00FF14D9" w:rsidRPr="00FF14D9" w:rsidRDefault="00FF14D9" w:rsidP="00FF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предоставления инвалидам по слуху (слуху и зрению) услуг </w:t>
            </w:r>
            <w:proofErr w:type="spellStart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4" w:type="dxa"/>
            <w:gridSpan w:val="11"/>
          </w:tcPr>
          <w:p w:rsidR="00FF14D9" w:rsidRPr="00FF14D9" w:rsidRDefault="00FF14D9" w:rsidP="00FF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Обучение сотрудника учреждения по программе «</w:t>
            </w:r>
            <w:proofErr w:type="spellStart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  <w:proofErr w:type="spellEnd"/>
            <w:r w:rsidRPr="00FF14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5" w:type="dxa"/>
            <w:gridSpan w:val="4"/>
          </w:tcPr>
          <w:p w:rsidR="00FF14D9" w:rsidRPr="00FF14D9" w:rsidRDefault="00FF14D9" w:rsidP="00FF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2024-2025 г.</w:t>
            </w:r>
          </w:p>
        </w:tc>
        <w:tc>
          <w:tcPr>
            <w:tcW w:w="1950" w:type="dxa"/>
            <w:gridSpan w:val="6"/>
          </w:tcPr>
          <w:p w:rsidR="00FF14D9" w:rsidRPr="00FF14D9" w:rsidRDefault="00FF14D9" w:rsidP="00FF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D9">
              <w:rPr>
                <w:rFonts w:ascii="Times New Roman" w:hAnsi="Times New Roman" w:cs="Times New Roman"/>
                <w:sz w:val="24"/>
                <w:szCs w:val="24"/>
              </w:rPr>
              <w:t>Директор Решетов И.Д.</w:t>
            </w:r>
          </w:p>
        </w:tc>
        <w:tc>
          <w:tcPr>
            <w:tcW w:w="1695" w:type="dxa"/>
            <w:gridSpan w:val="4"/>
          </w:tcPr>
          <w:p w:rsidR="00FF14D9" w:rsidRPr="00FF14D9" w:rsidRDefault="00FF14D9" w:rsidP="00FF1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5"/>
          </w:tcPr>
          <w:p w:rsidR="00FF14D9" w:rsidRPr="00FF14D9" w:rsidRDefault="00FF14D9" w:rsidP="00FF1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14D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25"/>
        </w:trPr>
        <w:tc>
          <w:tcPr>
            <w:tcW w:w="14635" w:type="dxa"/>
            <w:gridSpan w:val="34"/>
          </w:tcPr>
          <w:p w:rsidR="00FF14D9" w:rsidRPr="00FF14D9" w:rsidRDefault="00FF14D9" w:rsidP="00FF1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4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учреждение «Комплексный центр социального обслуживания населения» Кизильского муниципального района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027BD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е размещена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7BD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социальных услуг по формам социального обслуживания и видам социальных услуг за счет бюджетных ассигнований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Федерации;</w:t>
            </w:r>
          </w:p>
          <w:p w:rsidR="00EB5826" w:rsidRPr="007C251C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лиц, </w:t>
            </w:r>
          </w:p>
          <w:p w:rsidR="00EB5826" w:rsidRPr="007C251C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для приема получателей социальных услуг по формам социального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за плату, частичную плату в соответствии с договорами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услуг за счет средств физических и (или)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качества, в том числе сроках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качества, количественных результатах оценки, планах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транению выявленных недостатков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gridSpan w:val="10"/>
          </w:tcPr>
          <w:p w:rsidR="00E027BD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информационных стендах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8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7BD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социальных услуг по формам социального обслуживания и видам социальных услуг за счет бюджетных ассигнований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Федерации;</w:t>
            </w:r>
          </w:p>
          <w:p w:rsidR="00E027BD" w:rsidRPr="007C251C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лиц, </w:t>
            </w:r>
          </w:p>
          <w:p w:rsidR="00EB5826" w:rsidRPr="007C251C" w:rsidRDefault="00E027BD" w:rsidP="00E027BD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для приема получателей социальных услуг по формам социального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за плату, частичную плату в соответствии с договорами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услуг за счет средств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(или)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независимой оценки качества, в том числе сроках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качества, количественных результатах оценки, планах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транению выявленных недостатков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3"/>
          </w:tcPr>
          <w:p w:rsidR="00EB5826" w:rsidRPr="007C251C" w:rsidRDefault="00EB5826" w:rsidP="00FB6382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 г.</w:t>
            </w:r>
          </w:p>
          <w:p w:rsidR="00EB5826" w:rsidRPr="007C251C" w:rsidRDefault="00EB5826" w:rsidP="00FB6382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Селезнева И.И.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BC28F4" w:rsidP="00E933AB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оборудованного санитарно-гигиенического помещения для инвалидов</w:t>
            </w:r>
          </w:p>
        </w:tc>
        <w:tc>
          <w:tcPr>
            <w:tcW w:w="3743" w:type="dxa"/>
            <w:gridSpan w:val="10"/>
          </w:tcPr>
          <w:p w:rsidR="00EB5826" w:rsidRPr="007C251C" w:rsidRDefault="00EB5826" w:rsidP="00E933AB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санитарно- гигиенического помещения для инвалидов (при наличии дополнительного финансирования</w:t>
            </w:r>
            <w:r w:rsidRPr="007C251C">
              <w:rPr>
                <w:rFonts w:ascii="Times New Roman" w:hAnsi="Times New Roman" w:cs="Times New Roman"/>
                <w:color w:val="30485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0" w:type="dxa"/>
            <w:gridSpan w:val="3"/>
          </w:tcPr>
          <w:p w:rsidR="00E933AB" w:rsidRDefault="00EB5826" w:rsidP="007C251C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E933AB" w:rsidRPr="007C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826" w:rsidRPr="007C251C" w:rsidRDefault="00EB5826" w:rsidP="007C251C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Селезнева И.И.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BC28F4" w:rsidP="00E933AB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43" w:type="dxa"/>
            <w:gridSpan w:val="10"/>
          </w:tcPr>
          <w:p w:rsidR="00EB5826" w:rsidRPr="007C251C" w:rsidRDefault="008421D1" w:rsidP="00E933AB">
            <w:pPr>
              <w:tabs>
                <w:tab w:val="left" w:pos="10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в региональное отделение «Всероссийское общество глухих» г. Челябинск</w:t>
            </w:r>
          </w:p>
        </w:tc>
        <w:tc>
          <w:tcPr>
            <w:tcW w:w="1730" w:type="dxa"/>
            <w:gridSpan w:val="3"/>
          </w:tcPr>
          <w:p w:rsidR="008421D1" w:rsidRDefault="008421D1" w:rsidP="0084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B5826" w:rsidRPr="007C251C" w:rsidRDefault="008421D1" w:rsidP="0084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Селезнева И.И.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556A9" w:rsidRDefault="005556A9" w:rsidP="005556A9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сайте организации отсутствует:</w:t>
            </w:r>
            <w:r w:rsidR="00BC28F4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826" w:rsidRPr="007C251C" w:rsidRDefault="005556A9" w:rsidP="005556A9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shd w:val="clear" w:color="auto" w:fill="FFFFFF"/>
              </w:rPr>
              <w:t xml:space="preserve">информация 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 финансово-хозяйственной деятельности (с </w:t>
            </w:r>
            <w:proofErr w:type="gramStart"/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приложением  электронного</w:t>
            </w:r>
            <w:proofErr w:type="gramEnd"/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образа плана финансово-хозяйственной деятельности);                                          -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раздел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«Часто задаваемые вопросы»;                                  </w:t>
            </w:r>
          </w:p>
          <w:p w:rsidR="00EB5826" w:rsidRPr="00A059DB" w:rsidRDefault="00EB5826" w:rsidP="005556A9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color w:val="000000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56A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техническая возможность 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выражения получателем услуг мнения о качестве условий оказания услуг организацией социальной сферы (наличие анкеты 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опроса </w:t>
            </w:r>
            <w:r w:rsidR="00A059D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</w:tc>
        <w:tc>
          <w:tcPr>
            <w:tcW w:w="3743" w:type="dxa"/>
            <w:gridSpan w:val="10"/>
          </w:tcPr>
          <w:p w:rsidR="005556A9" w:rsidRDefault="005556A9" w:rsidP="005556A9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EB5826" w:rsidRDefault="005556A9" w:rsidP="005556A9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информацию о финансово-хозяйственной деятельности (с </w:t>
            </w:r>
            <w:proofErr w:type="gramStart"/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приложением  электронного</w:t>
            </w:r>
            <w:proofErr w:type="gramEnd"/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образа плана финанс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ово-хозяйственной деятельности);</w:t>
            </w:r>
          </w:p>
          <w:p w:rsidR="005556A9" w:rsidRPr="007C251C" w:rsidRDefault="005556A9" w:rsidP="005556A9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анкету для опроса </w:t>
            </w:r>
            <w:proofErr w:type="gramStart"/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качестве условий оказания социальных услуг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B5826" w:rsidRPr="007C251C" w:rsidRDefault="00EB5826" w:rsidP="005556A9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Создать на официальном сайте </w:t>
            </w:r>
            <w:r w:rsidR="005556A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556A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здел «Часто задаваемые вопросы» </w:t>
            </w:r>
          </w:p>
          <w:p w:rsidR="00EB5826" w:rsidRPr="007C251C" w:rsidRDefault="00EB5826" w:rsidP="0055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5556A9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67D2A" w:rsidP="005556A9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  <w:p w:rsidR="00EB5826" w:rsidRPr="007C251C" w:rsidRDefault="00EB5826" w:rsidP="0055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5556A9" w:rsidP="0055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  <w:proofErr w:type="gramEnd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межведомственную комиссию по безопасности дорожного движения администрации </w:t>
            </w:r>
            <w:proofErr w:type="spellStart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расширение дорожного полотна по адресу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Ленина, 61 для организации парковки автотранспорта </w:t>
            </w:r>
          </w:p>
          <w:p w:rsidR="00EB5826" w:rsidRPr="007C251C" w:rsidRDefault="00EB5826" w:rsidP="0055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5556A9" w:rsidP="0055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заявку в МУ «Управление строительства» </w:t>
            </w:r>
            <w:proofErr w:type="spellStart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реконструкцию дорожного полотна на ул.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Ленина, 61 для организации парковки автотранспорта для инвалидов</w:t>
            </w:r>
          </w:p>
        </w:tc>
        <w:tc>
          <w:tcPr>
            <w:tcW w:w="1730" w:type="dxa"/>
            <w:gridSpan w:val="3"/>
          </w:tcPr>
          <w:p w:rsidR="005556A9" w:rsidRDefault="00EB5826" w:rsidP="0055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B5826" w:rsidRPr="007C251C" w:rsidRDefault="005556A9" w:rsidP="0055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67D2A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color w:val="000000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и зрению звуковой и зрительной информации</w:t>
            </w:r>
          </w:p>
        </w:tc>
        <w:tc>
          <w:tcPr>
            <w:tcW w:w="3743" w:type="dxa"/>
            <w:gridSpan w:val="10"/>
            <w:vAlign w:val="center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 1 этаже                          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тактильно-звуковую мнемосхему со встроенной индукционной системой навигации</w:t>
            </w:r>
          </w:p>
        </w:tc>
        <w:tc>
          <w:tcPr>
            <w:tcW w:w="1730" w:type="dxa"/>
            <w:gridSpan w:val="3"/>
          </w:tcPr>
          <w:p w:rsidR="00DA1F4D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B5826" w:rsidRPr="007C251C" w:rsidRDefault="00DA1F4D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 w:val="restart"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улучшения качества обслуживания, организации навигации на </w:t>
            </w:r>
            <w:r w:rsidRPr="007C251C">
              <w:rPr>
                <w:rStyle w:val="FontStyle14"/>
                <w:b w:val="0"/>
                <w:sz w:val="24"/>
                <w:szCs w:val="24"/>
              </w:rPr>
              <w:t>1</w:t>
            </w:r>
            <w:r w:rsidRPr="007C251C">
              <w:rPr>
                <w:rStyle w:val="FontStyle14"/>
                <w:sz w:val="24"/>
                <w:szCs w:val="24"/>
              </w:rPr>
              <w:t xml:space="preserve"> </w:t>
            </w:r>
            <w:r w:rsidR="00DA1F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этаже, приобретения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новых компьютеро</w:t>
            </w:r>
            <w:r w:rsidR="00DA1F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в, организации туалета, парковки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проведения </w:t>
            </w:r>
            <w:r w:rsidR="00DA1F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ремонта в кабинетах, обеспечения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питьевой водой.</w:t>
            </w:r>
          </w:p>
        </w:tc>
        <w:tc>
          <w:tcPr>
            <w:tcW w:w="3743" w:type="dxa"/>
            <w:gridSpan w:val="10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улучшению качества социального обслуживания</w:t>
            </w:r>
          </w:p>
        </w:tc>
        <w:tc>
          <w:tcPr>
            <w:tcW w:w="1730" w:type="dxa"/>
            <w:gridSpan w:val="3"/>
          </w:tcPr>
          <w:p w:rsidR="00DA1F4D" w:rsidRDefault="00DA1F4D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DA1F4D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заявку на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выделение средств для проведения работ по  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монт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ажу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тактильно-звуковой мнемосхемы навигации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EB5826" w:rsidRPr="007C251C">
              <w:rPr>
                <w:rStyle w:val="FontStyle14"/>
                <w:b w:val="0"/>
                <w:sz w:val="24"/>
                <w:szCs w:val="24"/>
              </w:rPr>
              <w:t>1</w:t>
            </w:r>
            <w:r w:rsidR="00EB5826" w:rsidRPr="007C251C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этаже</w:t>
            </w:r>
          </w:p>
        </w:tc>
        <w:tc>
          <w:tcPr>
            <w:tcW w:w="1730" w:type="dxa"/>
            <w:gridSpan w:val="3"/>
          </w:tcPr>
          <w:p w:rsidR="00DA1F4D" w:rsidRDefault="00DA1F4D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Включить в план финансово-хозяйственной деятельности</w:t>
            </w:r>
            <w:r w:rsidR="00DA1F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приобретение новых компьютеров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3"/>
          </w:tcPr>
          <w:p w:rsidR="00DA1F4D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vAlign w:val="center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Обеспечить допуск получателей социальных услуг в туалет 1 этажа</w:t>
            </w:r>
          </w:p>
        </w:tc>
        <w:tc>
          <w:tcPr>
            <w:tcW w:w="1730" w:type="dxa"/>
            <w:gridSpan w:val="3"/>
            <w:vAlign w:val="center"/>
          </w:tcPr>
          <w:p w:rsidR="00DA1F4D" w:rsidRDefault="00DA1F4D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Разработать документацию на проведение закупки по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оборудованию парковки</w:t>
            </w:r>
            <w:r w:rsidR="00DA1F4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4D" w:rsidRPr="007C251C">
              <w:rPr>
                <w:rFonts w:ascii="Times New Roman" w:hAnsi="Times New Roman" w:cs="Times New Roman"/>
                <w:sz w:val="24"/>
                <w:szCs w:val="24"/>
              </w:rPr>
              <w:t>(при положительном заключении комиссии по безопасности дорожного движения</w:t>
            </w:r>
          </w:p>
        </w:tc>
        <w:tc>
          <w:tcPr>
            <w:tcW w:w="1730" w:type="dxa"/>
            <w:gridSpan w:val="3"/>
          </w:tcPr>
          <w:p w:rsidR="00DA1F4D" w:rsidRDefault="00EB5826" w:rsidP="00DA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B5826" w:rsidRPr="007C251C" w:rsidRDefault="00EB5826" w:rsidP="00DA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DA1F4D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EB5826"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дефектную ведомость на проведение ремонта в кабинетах </w:t>
            </w:r>
          </w:p>
        </w:tc>
        <w:tc>
          <w:tcPr>
            <w:tcW w:w="1730" w:type="dxa"/>
            <w:gridSpan w:val="3"/>
          </w:tcPr>
          <w:p w:rsidR="00DA1F4D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EB5826" w:rsidRPr="007C251C" w:rsidRDefault="00EB5826" w:rsidP="007C251C">
            <w:pPr>
              <w:pStyle w:val="Style2"/>
              <w:widowControl/>
              <w:tabs>
                <w:tab w:val="left" w:pos="92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0"/>
          </w:tcPr>
          <w:p w:rsidR="00EB5826" w:rsidRPr="007C251C" w:rsidRDefault="00EB5826" w:rsidP="00DA1F4D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Установить на 3 этаже  кулер с питьевой водой </w:t>
            </w:r>
          </w:p>
        </w:tc>
        <w:tc>
          <w:tcPr>
            <w:tcW w:w="1730" w:type="dxa"/>
            <w:gridSpan w:val="3"/>
          </w:tcPr>
          <w:p w:rsidR="00DA1F4D" w:rsidRDefault="00A45A21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DA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A45A21" w:rsidRDefault="00EB5826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социальной защиты </w:t>
            </w:r>
          </w:p>
          <w:p w:rsidR="00EB5826" w:rsidRPr="00A45A21" w:rsidRDefault="00EB5826" w:rsidP="00A4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B805C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B805C2" w:rsidRPr="007C251C" w:rsidRDefault="00B805C2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установлено устройство ТНУ перед крыльцом ГОСТ Р 52875-2018</w:t>
            </w:r>
          </w:p>
        </w:tc>
        <w:tc>
          <w:tcPr>
            <w:tcW w:w="3743" w:type="dxa"/>
            <w:gridSpan w:val="10"/>
          </w:tcPr>
          <w:p w:rsidR="00B805C2" w:rsidRPr="007C251C" w:rsidRDefault="00B805C2" w:rsidP="005225B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Устройство тактильных наземных указателей </w:t>
            </w:r>
            <w:r w:rsidR="005225B4">
              <w:rPr>
                <w:rFonts w:ascii="Times New Roman" w:hAnsi="Times New Roman" w:cs="Times New Roman"/>
              </w:rPr>
              <w:t xml:space="preserve">  </w:t>
            </w:r>
            <w:r w:rsidRPr="007C251C">
              <w:rPr>
                <w:rFonts w:ascii="Times New Roman" w:hAnsi="Times New Roman" w:cs="Times New Roman"/>
              </w:rPr>
              <w:t>(из холо</w:t>
            </w:r>
            <w:r w:rsidR="005225B4">
              <w:rPr>
                <w:rFonts w:ascii="Times New Roman" w:hAnsi="Times New Roman" w:cs="Times New Roman"/>
              </w:rPr>
              <w:t xml:space="preserve">дного пластика)       перед       крыльцом    в соответствии       с   </w:t>
            </w:r>
            <w:r w:rsidRPr="007C251C">
              <w:rPr>
                <w:rFonts w:ascii="Times New Roman" w:hAnsi="Times New Roman" w:cs="Times New Roman"/>
              </w:rPr>
              <w:t>ГОСТ Р 52875-2018</w:t>
            </w:r>
          </w:p>
        </w:tc>
        <w:tc>
          <w:tcPr>
            <w:tcW w:w="1730" w:type="dxa"/>
            <w:gridSpan w:val="3"/>
          </w:tcPr>
          <w:p w:rsidR="005225B4" w:rsidRDefault="005225B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05C2" w:rsidRPr="007C251C">
              <w:rPr>
                <w:rFonts w:ascii="Times New Roman" w:hAnsi="Times New Roman" w:cs="Times New Roman"/>
              </w:rPr>
              <w:t xml:space="preserve">ай </w:t>
            </w:r>
          </w:p>
          <w:p w:rsidR="00B805C2" w:rsidRPr="007C251C" w:rsidRDefault="00B805C2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5225B4">
              <w:rPr>
                <w:rFonts w:ascii="Times New Roman" w:hAnsi="Times New Roman" w:cs="Times New Roman"/>
              </w:rPr>
              <w:t xml:space="preserve"> </w:t>
            </w:r>
            <w:r w:rsidRPr="007C251C">
              <w:rPr>
                <w:rFonts w:ascii="Times New Roman" w:hAnsi="Times New Roman" w:cs="Times New Roman"/>
              </w:rPr>
              <w:t>г.</w:t>
            </w:r>
          </w:p>
          <w:p w:rsidR="00B805C2" w:rsidRPr="007C251C" w:rsidRDefault="00B805C2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28" w:type="dxa"/>
            <w:gridSpan w:val="6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C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B805C2" w:rsidRPr="007C251C" w:rsidRDefault="005225B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 в санузле кнопка</w:t>
            </w:r>
            <w:r w:rsidR="00B805C2" w:rsidRPr="007C251C">
              <w:rPr>
                <w:rFonts w:ascii="Times New Roman" w:hAnsi="Times New Roman" w:cs="Times New Roman"/>
              </w:rPr>
              <w:t xml:space="preserve"> вызова помощи со шнурком </w:t>
            </w: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B805C2"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3743" w:type="dxa"/>
            <w:gridSpan w:val="10"/>
          </w:tcPr>
          <w:p w:rsidR="00B805C2" w:rsidRPr="007C251C" w:rsidRDefault="00B805C2" w:rsidP="005225B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Установка в санузле к</w:t>
            </w:r>
            <w:r w:rsidR="005225B4">
              <w:rPr>
                <w:rFonts w:ascii="Times New Roman" w:hAnsi="Times New Roman" w:cs="Times New Roman"/>
              </w:rPr>
              <w:t xml:space="preserve">нопки вызова помощи со шнурком в соответствии с </w:t>
            </w:r>
            <w:r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1730" w:type="dxa"/>
            <w:gridSpan w:val="3"/>
          </w:tcPr>
          <w:p w:rsidR="005225B4" w:rsidRDefault="00B805C2" w:rsidP="005225B4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2 квартал </w:t>
            </w:r>
          </w:p>
          <w:p w:rsidR="00B805C2" w:rsidRPr="007C251C" w:rsidRDefault="00B805C2" w:rsidP="005225B4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</w:t>
            </w:r>
            <w:r w:rsidR="005225B4">
              <w:rPr>
                <w:rFonts w:ascii="Times New Roman" w:hAnsi="Times New Roman" w:cs="Times New Roman"/>
              </w:rPr>
              <w:t xml:space="preserve"> </w:t>
            </w:r>
            <w:r w:rsidRPr="007C25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8" w:type="dxa"/>
            <w:gridSpan w:val="6"/>
          </w:tcPr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28" w:type="dxa"/>
            <w:gridSpan w:val="6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C2" w:rsidRPr="007C251C" w:rsidTr="0085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15"/>
        </w:trPr>
        <w:tc>
          <w:tcPr>
            <w:tcW w:w="4194" w:type="dxa"/>
            <w:gridSpan w:val="5"/>
          </w:tcPr>
          <w:p w:rsidR="00B805C2" w:rsidRPr="007C251C" w:rsidRDefault="00B805C2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На парко</w:t>
            </w:r>
            <w:r w:rsidR="00216E28">
              <w:rPr>
                <w:rFonts w:ascii="Times New Roman" w:hAnsi="Times New Roman" w:cs="Times New Roman"/>
              </w:rPr>
              <w:t>вке для МГН не нанесена разметка</w:t>
            </w:r>
            <w:r w:rsidRPr="007C251C">
              <w:rPr>
                <w:rFonts w:ascii="Times New Roman" w:hAnsi="Times New Roman" w:cs="Times New Roman"/>
              </w:rPr>
              <w:t xml:space="preserve"> «Зона высадки посадки» </w:t>
            </w:r>
            <w:r w:rsidR="00216E28">
              <w:rPr>
                <w:rFonts w:ascii="Times New Roman" w:hAnsi="Times New Roman" w:cs="Times New Roman"/>
              </w:rPr>
              <w:t xml:space="preserve">в соответствии с </w:t>
            </w:r>
            <w:r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3743" w:type="dxa"/>
            <w:gridSpan w:val="10"/>
          </w:tcPr>
          <w:p w:rsidR="00B805C2" w:rsidRPr="007C251C" w:rsidRDefault="00D05F7F" w:rsidP="00D05F7F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разметки на парковке для МГН </w:t>
            </w:r>
            <w:r w:rsidR="00B805C2" w:rsidRPr="007C251C">
              <w:rPr>
                <w:rFonts w:ascii="Times New Roman" w:hAnsi="Times New Roman" w:cs="Times New Roman"/>
              </w:rPr>
              <w:t>«Зона высадки посадки»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="00B805C2" w:rsidRPr="007C251C">
              <w:rPr>
                <w:rFonts w:ascii="Times New Roman" w:hAnsi="Times New Roman" w:cs="Times New Roman"/>
              </w:rPr>
              <w:t>СП 59.13330.2020</w:t>
            </w:r>
          </w:p>
        </w:tc>
        <w:tc>
          <w:tcPr>
            <w:tcW w:w="1730" w:type="dxa"/>
            <w:gridSpan w:val="3"/>
          </w:tcPr>
          <w:p w:rsidR="00B805C2" w:rsidRPr="007C251C" w:rsidRDefault="00B805C2" w:rsidP="00D05F7F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1958" w:type="dxa"/>
            <w:gridSpan w:val="6"/>
          </w:tcPr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05C2" w:rsidRPr="007C251C" w:rsidRDefault="00B805C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28" w:type="dxa"/>
            <w:gridSpan w:val="6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B805C2" w:rsidRPr="007C251C" w:rsidRDefault="00B805C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1F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70"/>
        </w:trPr>
        <w:tc>
          <w:tcPr>
            <w:tcW w:w="14635" w:type="dxa"/>
            <w:gridSpan w:val="34"/>
          </w:tcPr>
          <w:p w:rsidR="0085301F" w:rsidRPr="007C251C" w:rsidRDefault="00C70754" w:rsidP="00C7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4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5301F" w:rsidRPr="007C251C" w:rsidTr="0085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33"/>
        </w:trPr>
        <w:tc>
          <w:tcPr>
            <w:tcW w:w="4194" w:type="dxa"/>
            <w:gridSpan w:val="5"/>
          </w:tcPr>
          <w:p w:rsidR="0085301F" w:rsidRPr="007C251C" w:rsidRDefault="00C70754" w:rsidP="00C7075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Рассмотреть вопросы, связанные с оплатой, возможностью снижения </w:t>
            </w:r>
            <w:r w:rsidRPr="007C251C">
              <w:rPr>
                <w:rFonts w:ascii="Times New Roman" w:hAnsi="Times New Roman" w:cs="Times New Roman"/>
              </w:rPr>
              <w:lastRenderedPageBreak/>
              <w:t>стоимости дополнительных социальных услуг</w:t>
            </w:r>
          </w:p>
        </w:tc>
        <w:tc>
          <w:tcPr>
            <w:tcW w:w="3743" w:type="dxa"/>
            <w:gridSpan w:val="10"/>
          </w:tcPr>
          <w:p w:rsidR="00C70754" w:rsidRPr="007C251C" w:rsidRDefault="00C70754" w:rsidP="00C7075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 xml:space="preserve">Перечень и тарифы на дополнительные платные услуги </w:t>
            </w:r>
            <w:r w:rsidRPr="007C251C">
              <w:rPr>
                <w:rFonts w:ascii="Times New Roman" w:hAnsi="Times New Roman" w:cs="Times New Roman"/>
              </w:rPr>
              <w:lastRenderedPageBreak/>
              <w:t xml:space="preserve">утверждены приказом Управления социальной защиты населения администрации </w:t>
            </w:r>
            <w:proofErr w:type="spellStart"/>
            <w:r w:rsidRPr="007C251C">
              <w:rPr>
                <w:rFonts w:ascii="Times New Roman" w:hAnsi="Times New Roman" w:cs="Times New Roman"/>
              </w:rPr>
              <w:t>Коркинского</w:t>
            </w:r>
            <w:proofErr w:type="spellEnd"/>
            <w:r w:rsidRPr="007C251C">
              <w:rPr>
                <w:rFonts w:ascii="Times New Roman" w:hAnsi="Times New Roman" w:cs="Times New Roman"/>
              </w:rPr>
              <w:t xml:space="preserve"> муниципального района от 21.02.2017г. № 18. Размер оплаты за дополнительные услуги был рассч</w:t>
            </w:r>
            <w:r>
              <w:rPr>
                <w:rFonts w:ascii="Times New Roman" w:hAnsi="Times New Roman" w:cs="Times New Roman"/>
              </w:rPr>
              <w:t xml:space="preserve">итан с учетом данных 2017 года </w:t>
            </w:r>
            <w:r w:rsidRPr="007C251C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более не увеличивался</w:t>
            </w:r>
            <w:r w:rsidRPr="007C251C">
              <w:rPr>
                <w:rFonts w:ascii="Times New Roman" w:hAnsi="Times New Roman" w:cs="Times New Roman"/>
              </w:rPr>
              <w:t>.</w:t>
            </w:r>
          </w:p>
          <w:p w:rsidR="0085301F" w:rsidRDefault="00C70754" w:rsidP="00C7075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Стоимость дополнительных социальных услуг в 2023 году будет действовать на уровне 2017 года.</w:t>
            </w:r>
          </w:p>
        </w:tc>
        <w:tc>
          <w:tcPr>
            <w:tcW w:w="1730" w:type="dxa"/>
            <w:gridSpan w:val="3"/>
          </w:tcPr>
          <w:p w:rsidR="0085301F" w:rsidRPr="007C251C" w:rsidRDefault="0085301F" w:rsidP="00D05F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85301F" w:rsidRPr="007C251C" w:rsidRDefault="0085301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85301F" w:rsidRPr="007C251C" w:rsidRDefault="0085301F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85301F" w:rsidRPr="007C251C" w:rsidRDefault="0085301F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D05F7F" w:rsidRDefault="00EB5826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Красноармейского муниципального района Челябинской области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D0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вопросы, связанные с оплатой, возможностью снижения стоимости дополнительных социальных услуг</w:t>
            </w:r>
          </w:p>
        </w:tc>
        <w:tc>
          <w:tcPr>
            <w:tcW w:w="3743" w:type="dxa"/>
            <w:gridSpan w:val="10"/>
          </w:tcPr>
          <w:p w:rsidR="00EB5826" w:rsidRPr="007C251C" w:rsidRDefault="00EB5826" w:rsidP="0067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дополнительных социальных услуг </w:t>
            </w:r>
            <w:r w:rsidR="00677206">
              <w:rPr>
                <w:rFonts w:ascii="Times New Roman" w:hAnsi="Times New Roman" w:cs="Times New Roman"/>
                <w:sz w:val="24"/>
                <w:szCs w:val="24"/>
              </w:rPr>
              <w:t>не является завышенной, так как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затрат</w:t>
            </w:r>
            <w:r w:rsidR="00677206">
              <w:rPr>
                <w:rFonts w:ascii="Times New Roman" w:hAnsi="Times New Roman" w:cs="Times New Roman"/>
                <w:sz w:val="24"/>
                <w:szCs w:val="24"/>
              </w:rPr>
              <w:t>, необходимых для их выполнения</w:t>
            </w:r>
          </w:p>
        </w:tc>
        <w:tc>
          <w:tcPr>
            <w:tcW w:w="1730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EB5826" w:rsidP="00D0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материально-техническое оснащение</w:t>
            </w:r>
          </w:p>
        </w:tc>
        <w:tc>
          <w:tcPr>
            <w:tcW w:w="3743" w:type="dxa"/>
            <w:gridSpan w:val="10"/>
          </w:tcPr>
          <w:p w:rsidR="00EB5826" w:rsidRPr="007C251C" w:rsidRDefault="00677206" w:rsidP="00D0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риобретение скамеек в зону ожидания, замена компьютерной техники</w:t>
            </w:r>
          </w:p>
        </w:tc>
        <w:tc>
          <w:tcPr>
            <w:tcW w:w="1730" w:type="dxa"/>
            <w:gridSpan w:val="3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Тебенёва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Кунашакского</w:t>
            </w:r>
            <w:proofErr w:type="spellEnd"/>
            <w:r w:rsidRPr="007C2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r w:rsidR="00E67D2A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56370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 w:val="restart"/>
          </w:tcPr>
          <w:p w:rsidR="00563704" w:rsidRPr="007C251C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C251C">
              <w:rPr>
                <w:rFonts w:ascii="Times New Roman" w:hAnsi="Times New Roman" w:cs="Times New Roman"/>
              </w:rPr>
              <w:t>а информационном стенде учреждения</w:t>
            </w:r>
            <w:r>
              <w:rPr>
                <w:rFonts w:ascii="Times New Roman" w:hAnsi="Times New Roman" w:cs="Times New Roman"/>
              </w:rPr>
              <w:t xml:space="preserve"> не размещена</w:t>
            </w:r>
            <w:r w:rsidRPr="007C2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информация</w:t>
            </w:r>
            <w:r w:rsidRPr="007C251C">
              <w:rPr>
                <w:rFonts w:ascii="Times New Roman" w:hAnsi="Times New Roman" w:cs="Times New Roman"/>
              </w:rPr>
              <w:t>:</w:t>
            </w:r>
          </w:p>
          <w:p w:rsidR="00563704" w:rsidRPr="007C251C" w:rsidRDefault="00563704" w:rsidP="0067720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563704" w:rsidRPr="007C251C" w:rsidRDefault="00563704" w:rsidP="0067720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563704" w:rsidRPr="007C251C" w:rsidRDefault="00563704" w:rsidP="0067720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тарифах на социальные услуги по видам социальных услуг и формам социального обслуживания; </w:t>
            </w:r>
          </w:p>
          <w:p w:rsidR="00563704" w:rsidRDefault="00563704" w:rsidP="0067720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>о размере платы за предоставление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</w:t>
            </w:r>
            <w:r>
              <w:rPr>
                <w:rFonts w:ascii="Times New Roman" w:hAnsi="Times New Roman" w:cs="Times New Roman"/>
              </w:rPr>
              <w:t>субъектов Российской Федерации;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Pr="007C251C">
              <w:rPr>
                <w:rFonts w:ascii="Times New Roman" w:hAnsi="Times New Roman" w:cs="Times New Roman"/>
              </w:rPr>
      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      </w:r>
            <w:r>
              <w:rPr>
                <w:rFonts w:ascii="Times New Roman" w:hAnsi="Times New Roman" w:cs="Times New Roman"/>
              </w:rPr>
              <w:t>ких лиц и (или) юридических лиц;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о правилах внутреннего распорядка </w:t>
            </w:r>
            <w:r>
              <w:rPr>
                <w:rFonts w:ascii="Times New Roman" w:hAnsi="Times New Roman" w:cs="Times New Roman"/>
              </w:rPr>
              <w:lastRenderedPageBreak/>
              <w:t>для получателей социальных услуг;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правилах внутреннего трудового распорядка;</w:t>
            </w:r>
          </w:p>
          <w:p w:rsid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коллективном договоре (с приложением электронного образа документов);</w:t>
            </w:r>
          </w:p>
          <w:p w:rsidR="00563704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>о проведен</w:t>
            </w:r>
            <w:r>
              <w:rPr>
                <w:rFonts w:ascii="Times New Roman" w:hAnsi="Times New Roman" w:cs="Times New Roman"/>
              </w:rPr>
              <w:t>ии независимой оценки качества, в том числе сроках</w:t>
            </w:r>
            <w:r w:rsidRPr="007C251C">
              <w:rPr>
                <w:rFonts w:ascii="Times New Roman" w:hAnsi="Times New Roman" w:cs="Times New Roman"/>
              </w:rPr>
              <w:t xml:space="preserve"> проведения независимой</w:t>
            </w:r>
            <w:r>
              <w:rPr>
                <w:rFonts w:ascii="Times New Roman" w:hAnsi="Times New Roman" w:cs="Times New Roman"/>
              </w:rPr>
              <w:t xml:space="preserve"> оценки качества, количественных результатах оценки, планах</w:t>
            </w:r>
            <w:r w:rsidRPr="007C251C">
              <w:rPr>
                <w:rFonts w:ascii="Times New Roman" w:hAnsi="Times New Roman" w:cs="Times New Roman"/>
              </w:rPr>
              <w:t xml:space="preserve"> по устранению выявленных недостатков)</w:t>
            </w:r>
          </w:p>
        </w:tc>
        <w:tc>
          <w:tcPr>
            <w:tcW w:w="3743" w:type="dxa"/>
            <w:gridSpan w:val="10"/>
            <w:vMerge w:val="restart"/>
          </w:tcPr>
          <w:p w:rsidR="00563704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Разместить</w:t>
            </w:r>
            <w:r w:rsidRPr="007C251C">
              <w:rPr>
                <w:rFonts w:ascii="Times New Roman" w:hAnsi="Times New Roman" w:cs="Times New Roman"/>
              </w:rPr>
              <w:t xml:space="preserve"> на информационном стенде учреждения </w:t>
            </w:r>
            <w:r>
              <w:rPr>
                <w:rFonts w:ascii="Times New Roman" w:hAnsi="Times New Roman" w:cs="Times New Roman"/>
              </w:rPr>
              <w:t>информацию</w:t>
            </w:r>
            <w:r w:rsidRPr="007C251C">
              <w:rPr>
                <w:rFonts w:ascii="Times New Roman" w:hAnsi="Times New Roman" w:cs="Times New Roman"/>
              </w:rPr>
              <w:t>:</w:t>
            </w:r>
          </w:p>
          <w:p w:rsidR="00563704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563704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563704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тарифах на социальные услуги по видам социальных услуг и формам социального обслуживания; 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>о размере платы за предоставление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</w:t>
            </w:r>
            <w:r>
              <w:rPr>
                <w:rFonts w:ascii="Times New Roman" w:hAnsi="Times New Roman" w:cs="Times New Roman"/>
              </w:rPr>
              <w:t>субъектов Российской Федерации;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Pr="007C251C">
              <w:rPr>
                <w:rFonts w:ascii="Times New Roman" w:hAnsi="Times New Roman" w:cs="Times New Roman"/>
              </w:rPr>
      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251C">
              <w:rPr>
                <w:rFonts w:ascii="Times New Roman" w:hAnsi="Times New Roman" w:cs="Times New Roman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</w:t>
            </w:r>
            <w:r w:rsidRPr="007C251C">
              <w:rPr>
                <w:rFonts w:ascii="Times New Roman" w:hAnsi="Times New Roman" w:cs="Times New Roman"/>
              </w:rPr>
              <w:lastRenderedPageBreak/>
              <w:t>плату в соответствии с договорами о предоставлении социальных услуг за счет средств физичес</w:t>
            </w:r>
            <w:r>
              <w:rPr>
                <w:rFonts w:ascii="Times New Roman" w:hAnsi="Times New Roman" w:cs="Times New Roman"/>
              </w:rPr>
              <w:t>ких лиц и (или) юридических лиц;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 правилах внутреннего распорядка для получателей социальных услуг;</w:t>
            </w:r>
          </w:p>
          <w:p w:rsid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правилах внутреннего трудового распорядка;</w:t>
            </w:r>
          </w:p>
          <w:p w:rsidR="00563704" w:rsidRP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563704">
              <w:rPr>
                <w:rFonts w:ascii="Times New Roman" w:hAnsi="Times New Roman" w:cs="Times New Roman"/>
              </w:rPr>
              <w:t>- о коллективном договоре (с приложением электронного образа документов);</w:t>
            </w:r>
          </w:p>
          <w:p w:rsidR="00563704" w:rsidRPr="00563704" w:rsidRDefault="00563704" w:rsidP="00563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sz w:val="24"/>
                <w:szCs w:val="24"/>
              </w:rPr>
              <w:t>- о проведении независимой оценки качества, в том числе сроках проведения независимой оценки качества, количественных результатах оценки, планах по устранению</w:t>
            </w:r>
          </w:p>
        </w:tc>
        <w:tc>
          <w:tcPr>
            <w:tcW w:w="1730" w:type="dxa"/>
            <w:gridSpan w:val="3"/>
            <w:vMerge w:val="restart"/>
          </w:tcPr>
          <w:p w:rsidR="00563704" w:rsidRPr="007C251C" w:rsidRDefault="0056370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2023 г.</w:t>
            </w:r>
          </w:p>
          <w:p w:rsidR="00563704" w:rsidRPr="007C251C" w:rsidRDefault="00563704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  <w:vMerge w:val="restart"/>
          </w:tcPr>
          <w:p w:rsidR="00563704" w:rsidRPr="007C251C" w:rsidRDefault="0056370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Новикова И.Р</w:t>
            </w:r>
          </w:p>
        </w:tc>
        <w:tc>
          <w:tcPr>
            <w:tcW w:w="1728" w:type="dxa"/>
            <w:gridSpan w:val="6"/>
          </w:tcPr>
          <w:p w:rsidR="00563704" w:rsidRPr="007C251C" w:rsidRDefault="00563704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563704" w:rsidRPr="007C251C" w:rsidRDefault="00563704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  <w:vMerge/>
          </w:tcPr>
          <w:p w:rsidR="00563704" w:rsidRPr="007C251C" w:rsidRDefault="00563704" w:rsidP="007C25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10"/>
            <w:vMerge/>
          </w:tcPr>
          <w:p w:rsidR="00563704" w:rsidRPr="007C251C" w:rsidRDefault="00563704" w:rsidP="0056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vMerge/>
          </w:tcPr>
          <w:p w:rsidR="00563704" w:rsidRPr="007C251C" w:rsidRDefault="0056370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  <w:vMerge/>
          </w:tcPr>
          <w:p w:rsidR="00563704" w:rsidRPr="007C251C" w:rsidRDefault="0056370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563704" w:rsidRPr="007C251C" w:rsidRDefault="00563704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563704" w:rsidRPr="007C251C" w:rsidRDefault="00563704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A" w:rsidRPr="00563704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563704" w:rsidRPr="00563704" w:rsidRDefault="00563704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563704">
              <w:rPr>
                <w:rFonts w:ascii="Times New Roman" w:hAnsi="Times New Roman" w:cs="Times New Roman"/>
              </w:rPr>
              <w:lastRenderedPageBreak/>
              <w:t>На сайте учреждения н</w:t>
            </w:r>
            <w:r w:rsidR="00E67D2A" w:rsidRPr="00563704">
              <w:rPr>
                <w:rFonts w:ascii="Times New Roman" w:hAnsi="Times New Roman" w:cs="Times New Roman"/>
              </w:rPr>
              <w:t>е размещена информация</w:t>
            </w:r>
            <w:r w:rsidRPr="00563704">
              <w:rPr>
                <w:rFonts w:ascii="Times New Roman" w:hAnsi="Times New Roman" w:cs="Times New Roman"/>
              </w:rPr>
              <w:t>:</w:t>
            </w:r>
          </w:p>
          <w:p w:rsidR="00E67D2A" w:rsidRP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563704">
              <w:rPr>
                <w:rFonts w:ascii="Times New Roman" w:hAnsi="Times New Roman" w:cs="Times New Roman"/>
              </w:rPr>
              <w:t>-</w:t>
            </w:r>
            <w:r w:rsidR="00E67D2A" w:rsidRPr="00563704">
              <w:rPr>
                <w:rFonts w:ascii="Times New Roman" w:hAnsi="Times New Roman" w:cs="Times New Roman"/>
              </w:rPr>
              <w:t xml:space="preserve">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</w:t>
            </w:r>
            <w:r w:rsidRPr="00563704">
              <w:rPr>
                <w:rFonts w:ascii="Times New Roman" w:hAnsi="Times New Roman" w:cs="Times New Roman"/>
              </w:rPr>
              <w:t xml:space="preserve">их лиц и (или) юридических лиц </w:t>
            </w:r>
          </w:p>
        </w:tc>
        <w:tc>
          <w:tcPr>
            <w:tcW w:w="3743" w:type="dxa"/>
            <w:gridSpan w:val="10"/>
          </w:tcPr>
          <w:p w:rsidR="00563704" w:rsidRPr="00563704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</w:t>
            </w:r>
            <w:r w:rsidRPr="00563704">
              <w:rPr>
                <w:rFonts w:ascii="Times New Roman" w:hAnsi="Times New Roman" w:cs="Times New Roman"/>
              </w:rPr>
              <w:t xml:space="preserve">а сайте учреждения </w:t>
            </w:r>
            <w:r>
              <w:rPr>
                <w:rFonts w:ascii="Times New Roman" w:hAnsi="Times New Roman" w:cs="Times New Roman"/>
              </w:rPr>
              <w:t>информацию</w:t>
            </w:r>
            <w:r w:rsidRPr="00563704">
              <w:rPr>
                <w:rFonts w:ascii="Times New Roman" w:hAnsi="Times New Roman" w:cs="Times New Roman"/>
              </w:rPr>
              <w:t>:</w:t>
            </w:r>
          </w:p>
          <w:p w:rsidR="00E67D2A" w:rsidRPr="00563704" w:rsidRDefault="00563704" w:rsidP="00563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sz w:val="24"/>
                <w:szCs w:val="24"/>
              </w:rPr>
      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</w:t>
            </w:r>
            <w:r w:rsidRPr="0056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лиц и (или) юридических лиц </w:t>
            </w:r>
          </w:p>
        </w:tc>
        <w:tc>
          <w:tcPr>
            <w:tcW w:w="1730" w:type="dxa"/>
            <w:gridSpan w:val="3"/>
          </w:tcPr>
          <w:p w:rsidR="00E67D2A" w:rsidRPr="00563704" w:rsidRDefault="00563704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2023 г.</w:t>
            </w: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563704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E67D2A" w:rsidRPr="00563704" w:rsidRDefault="00EA27B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sz w:val="24"/>
                <w:szCs w:val="24"/>
              </w:rPr>
              <w:t>Директор Новикова И.Р</w:t>
            </w:r>
          </w:p>
        </w:tc>
        <w:tc>
          <w:tcPr>
            <w:tcW w:w="1728" w:type="dxa"/>
            <w:gridSpan w:val="6"/>
          </w:tcPr>
          <w:p w:rsidR="00E67D2A" w:rsidRPr="00563704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67D2A" w:rsidRPr="00563704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67D2A" w:rsidRPr="007C251C" w:rsidRDefault="00E67D2A" w:rsidP="007C251C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II.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Комфортность условий предоставленных услуг</w:t>
            </w:r>
          </w:p>
        </w:tc>
      </w:tr>
      <w:tr w:rsidR="00E67D2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595"/>
        </w:trPr>
        <w:tc>
          <w:tcPr>
            <w:tcW w:w="4194" w:type="dxa"/>
            <w:gridSpan w:val="5"/>
          </w:tcPr>
          <w:p w:rsidR="00E67D2A" w:rsidRPr="007C251C" w:rsidRDefault="00563704" w:rsidP="0056370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транспортная доступность (возможность доехать</w:t>
            </w:r>
            <w:r w:rsidR="00E67D2A" w:rsidRPr="007C2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учреждения)</w:t>
            </w:r>
            <w:r w:rsidR="00E67D2A" w:rsidRPr="007C251C">
              <w:rPr>
                <w:rFonts w:ascii="Times New Roman" w:hAnsi="Times New Roman" w:cs="Times New Roman"/>
              </w:rPr>
              <w:t xml:space="preserve"> отсутствует парковка около учреждения.  </w:t>
            </w:r>
          </w:p>
          <w:p w:rsidR="00E67D2A" w:rsidRPr="007C251C" w:rsidRDefault="00E67D2A" w:rsidP="00A87CDC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10"/>
          </w:tcPr>
          <w:p w:rsidR="00E67D2A" w:rsidRPr="007C251C" w:rsidRDefault="00A87CDC" w:rsidP="00A87CD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транспортную</w:t>
            </w:r>
            <w:r w:rsidR="00E67D2A" w:rsidRPr="007C251C">
              <w:rPr>
                <w:rFonts w:ascii="Times New Roman" w:hAnsi="Times New Roman" w:cs="Times New Roman"/>
              </w:rPr>
              <w:t xml:space="preserve"> доступность н</w:t>
            </w:r>
            <w:r>
              <w:rPr>
                <w:rFonts w:ascii="Times New Roman" w:hAnsi="Times New Roman" w:cs="Times New Roman"/>
              </w:rPr>
              <w:t>е представляется возможным, так как</w:t>
            </w:r>
            <w:r w:rsidR="00E67D2A" w:rsidRPr="007C251C">
              <w:rPr>
                <w:rFonts w:ascii="Times New Roman" w:hAnsi="Times New Roman" w:cs="Times New Roman"/>
              </w:rPr>
              <w:t xml:space="preserve"> в настоящее время решается вопрос о дальнейшем нахожд</w:t>
            </w:r>
            <w:r>
              <w:rPr>
                <w:rFonts w:ascii="Times New Roman" w:hAnsi="Times New Roman" w:cs="Times New Roman"/>
              </w:rPr>
              <w:t>ении учреждения в данном здании</w:t>
            </w:r>
          </w:p>
        </w:tc>
        <w:tc>
          <w:tcPr>
            <w:tcW w:w="1730" w:type="dxa"/>
            <w:gridSpan w:val="3"/>
          </w:tcPr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A87CDC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E67D2A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DC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186"/>
        </w:trPr>
        <w:tc>
          <w:tcPr>
            <w:tcW w:w="4194" w:type="dxa"/>
            <w:gridSpan w:val="5"/>
          </w:tcPr>
          <w:p w:rsidR="00A87CDC" w:rsidRDefault="00A87CDC" w:rsidP="00A059DB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комфортная зона отдыха (ожидания), оборудованная соответствующей мебелью, навигация внутри организации</w:t>
            </w:r>
          </w:p>
        </w:tc>
        <w:tc>
          <w:tcPr>
            <w:tcW w:w="3743" w:type="dxa"/>
            <w:gridSpan w:val="10"/>
          </w:tcPr>
          <w:p w:rsidR="00A87CDC" w:rsidRDefault="00A87CDC" w:rsidP="00A87CD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мягкой мебели</w:t>
            </w:r>
            <w:r w:rsidRPr="007C25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установка </w:t>
            </w:r>
            <w:r w:rsidRPr="007C251C">
              <w:rPr>
                <w:rFonts w:ascii="Times New Roman" w:hAnsi="Times New Roman" w:cs="Times New Roman"/>
              </w:rPr>
              <w:t>пандус</w:t>
            </w:r>
            <w:r>
              <w:rPr>
                <w:rFonts w:ascii="Times New Roman" w:hAnsi="Times New Roman" w:cs="Times New Roman"/>
              </w:rPr>
              <w:t>а</w:t>
            </w:r>
            <w:r w:rsidR="00EA5B72">
              <w:rPr>
                <w:rFonts w:ascii="Times New Roman" w:hAnsi="Times New Roman" w:cs="Times New Roman"/>
              </w:rPr>
              <w:t>, обеспечение навигации внутри организации</w:t>
            </w:r>
            <w:r w:rsidRPr="007C25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gridSpan w:val="3"/>
          </w:tcPr>
          <w:p w:rsidR="00A87CDC" w:rsidRDefault="00A87CDC" w:rsidP="00A87CD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4 квартал </w:t>
            </w:r>
          </w:p>
          <w:p w:rsidR="00A87CDC" w:rsidRPr="007C251C" w:rsidRDefault="00EA5B72" w:rsidP="00A059DB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8" w:type="dxa"/>
            <w:gridSpan w:val="6"/>
          </w:tcPr>
          <w:p w:rsidR="00A87CDC" w:rsidRPr="007C251C" w:rsidRDefault="00A87CD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Новикова И.Р</w:t>
            </w:r>
          </w:p>
        </w:tc>
        <w:tc>
          <w:tcPr>
            <w:tcW w:w="1728" w:type="dxa"/>
            <w:gridSpan w:val="6"/>
          </w:tcPr>
          <w:p w:rsidR="00A87CDC" w:rsidRPr="007C251C" w:rsidRDefault="00A87CDC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A87CDC" w:rsidRPr="007C251C" w:rsidRDefault="00A87CDC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A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67D2A" w:rsidRPr="007C251C" w:rsidRDefault="00E67D2A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ab/>
              <w:t>Доступность услуг для инвалидов</w:t>
            </w:r>
          </w:p>
        </w:tc>
      </w:tr>
      <w:tr w:rsidR="00E67D2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24"/>
        </w:trPr>
        <w:tc>
          <w:tcPr>
            <w:tcW w:w="4194" w:type="dxa"/>
            <w:gridSpan w:val="5"/>
            <w:vMerge w:val="restart"/>
          </w:tcPr>
          <w:p w:rsidR="00E67D2A" w:rsidRPr="007C251C" w:rsidRDefault="00EA5B72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стоянка</w:t>
            </w:r>
            <w:r w:rsidR="00E67D2A" w:rsidRPr="007C251C">
              <w:rPr>
                <w:rFonts w:ascii="Times New Roman" w:hAnsi="Times New Roman" w:cs="Times New Roman"/>
              </w:rPr>
              <w:t xml:space="preserve"> для автот</w:t>
            </w:r>
            <w:r>
              <w:rPr>
                <w:rFonts w:ascii="Times New Roman" w:hAnsi="Times New Roman" w:cs="Times New Roman"/>
              </w:rPr>
              <w:t xml:space="preserve">ранспортных средств </w:t>
            </w:r>
            <w:proofErr w:type="gramStart"/>
            <w:r>
              <w:rPr>
                <w:rFonts w:ascii="Times New Roman" w:hAnsi="Times New Roman" w:cs="Times New Roman"/>
              </w:rPr>
              <w:t>инвалидов,  адаптированные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лифты, поручни, расширенные дверные проемы</w:t>
            </w:r>
            <w:r w:rsidR="00E67D2A" w:rsidRPr="007C25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сменные кресло-коляски, специально оборудованное</w:t>
            </w:r>
            <w:r w:rsidR="00E67D2A" w:rsidRPr="007C251C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>нитарно-гигиенического помещение для инвалидов</w:t>
            </w:r>
          </w:p>
          <w:p w:rsidR="00E67D2A" w:rsidRPr="007C251C" w:rsidRDefault="00E67D2A" w:rsidP="007C25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10"/>
          </w:tcPr>
          <w:p w:rsidR="00E67D2A" w:rsidRPr="007C251C" w:rsidRDefault="00E67D2A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В настоящее время приобретен знак «Остановка для инвалидов», но установить </w:t>
            </w:r>
            <w:r w:rsidR="00EA5B72">
              <w:rPr>
                <w:rFonts w:ascii="Times New Roman" w:hAnsi="Times New Roman" w:cs="Times New Roman"/>
              </w:rPr>
              <w:t xml:space="preserve">знак </w:t>
            </w:r>
            <w:r w:rsidRPr="007C251C">
              <w:rPr>
                <w:rFonts w:ascii="Times New Roman" w:hAnsi="Times New Roman" w:cs="Times New Roman"/>
              </w:rPr>
              <w:t>и оборудов</w:t>
            </w:r>
            <w:r w:rsidR="00EA5B72">
              <w:rPr>
                <w:rFonts w:ascii="Times New Roman" w:hAnsi="Times New Roman" w:cs="Times New Roman"/>
              </w:rPr>
              <w:t xml:space="preserve">ать место для стоянки </w:t>
            </w:r>
            <w:proofErr w:type="gramStart"/>
            <w:r w:rsidR="00EA5B72">
              <w:rPr>
                <w:rFonts w:ascii="Times New Roman" w:hAnsi="Times New Roman" w:cs="Times New Roman"/>
              </w:rPr>
              <w:t>инвалидов</w:t>
            </w:r>
            <w:r w:rsidRPr="007C251C">
              <w:rPr>
                <w:rFonts w:ascii="Times New Roman" w:hAnsi="Times New Roman" w:cs="Times New Roman"/>
              </w:rPr>
              <w:t xml:space="preserve">  н</w:t>
            </w:r>
            <w:r w:rsidR="00EA5B72">
              <w:rPr>
                <w:rFonts w:ascii="Times New Roman" w:hAnsi="Times New Roman" w:cs="Times New Roman"/>
              </w:rPr>
              <w:t>е</w:t>
            </w:r>
            <w:proofErr w:type="gramEnd"/>
            <w:r w:rsidR="00EA5B72">
              <w:rPr>
                <w:rFonts w:ascii="Times New Roman" w:hAnsi="Times New Roman" w:cs="Times New Roman"/>
              </w:rPr>
              <w:t xml:space="preserve"> представляется возможным, так как</w:t>
            </w:r>
            <w:r w:rsidRPr="007C251C">
              <w:rPr>
                <w:rFonts w:ascii="Times New Roman" w:hAnsi="Times New Roman" w:cs="Times New Roman"/>
              </w:rPr>
              <w:t xml:space="preserve"> в настоящее время решается вопрос о дальнейшем нахождении учреждения в данном здании. </w:t>
            </w:r>
          </w:p>
          <w:p w:rsidR="00E67D2A" w:rsidRPr="007C251C" w:rsidRDefault="00EA5B72" w:rsidP="00EA5B7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дверные проемы</w:t>
            </w:r>
            <w:r w:rsidRPr="007C25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оборудовать</w:t>
            </w:r>
            <w:r w:rsidRPr="007C251C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 xml:space="preserve">нитарно-гигиеническое помещение для инвалидов </w:t>
            </w:r>
            <w:r w:rsidRPr="007C251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представляется возможным, так как по результатам экспертизы</w:t>
            </w:r>
            <w:r w:rsidRPr="007C251C">
              <w:rPr>
                <w:rFonts w:ascii="Times New Roman" w:hAnsi="Times New Roman" w:cs="Times New Roman"/>
              </w:rPr>
              <w:t xml:space="preserve"> какие</w:t>
            </w:r>
            <w:r>
              <w:rPr>
                <w:rFonts w:ascii="Times New Roman" w:hAnsi="Times New Roman" w:cs="Times New Roman"/>
              </w:rPr>
              <w:t>-</w:t>
            </w:r>
            <w:r w:rsidRPr="007C251C">
              <w:rPr>
                <w:rFonts w:ascii="Times New Roman" w:hAnsi="Times New Roman" w:cs="Times New Roman"/>
              </w:rPr>
              <w:t xml:space="preserve">либо работы по реконструкции </w:t>
            </w:r>
            <w:r>
              <w:rPr>
                <w:rFonts w:ascii="Times New Roman" w:hAnsi="Times New Roman" w:cs="Times New Roman"/>
              </w:rPr>
              <w:t>здания</w:t>
            </w:r>
            <w:r w:rsidRPr="007C251C">
              <w:rPr>
                <w:rFonts w:ascii="Times New Roman" w:hAnsi="Times New Roman" w:cs="Times New Roman"/>
              </w:rPr>
              <w:t xml:space="preserve"> могут повлечь за собой неблагоприятные последствия.</w:t>
            </w:r>
          </w:p>
        </w:tc>
        <w:tc>
          <w:tcPr>
            <w:tcW w:w="1730" w:type="dxa"/>
            <w:gridSpan w:val="3"/>
          </w:tcPr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E67D2A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62"/>
        </w:trPr>
        <w:tc>
          <w:tcPr>
            <w:tcW w:w="4194" w:type="dxa"/>
            <w:gridSpan w:val="5"/>
            <w:vMerge/>
          </w:tcPr>
          <w:p w:rsidR="00EA5B72" w:rsidRDefault="00EA5B72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10"/>
          </w:tcPr>
          <w:p w:rsidR="00EA5B72" w:rsidRPr="007C251C" w:rsidRDefault="00EA5B72" w:rsidP="00EA5B7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Приобрести сменную</w:t>
            </w:r>
            <w:r>
              <w:rPr>
                <w:rFonts w:ascii="Times New Roman" w:hAnsi="Times New Roman" w:cs="Times New Roman"/>
              </w:rPr>
              <w:t xml:space="preserve"> кресло-коляску</w:t>
            </w:r>
          </w:p>
        </w:tc>
        <w:tc>
          <w:tcPr>
            <w:tcW w:w="1730" w:type="dxa"/>
            <w:gridSpan w:val="3"/>
          </w:tcPr>
          <w:p w:rsidR="00EA5B72" w:rsidRDefault="00EA5B72" w:rsidP="00EA5B7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  <w:p w:rsidR="00EA5B72" w:rsidRPr="007C251C" w:rsidRDefault="00EA5B72" w:rsidP="00EA5B7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8" w:type="dxa"/>
            <w:gridSpan w:val="6"/>
          </w:tcPr>
          <w:p w:rsidR="00EA5B72" w:rsidRPr="007C251C" w:rsidRDefault="00EA5B72" w:rsidP="00EA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Директор Новикова И.Р</w:t>
            </w:r>
          </w:p>
        </w:tc>
        <w:tc>
          <w:tcPr>
            <w:tcW w:w="1728" w:type="dxa"/>
            <w:gridSpan w:val="6"/>
          </w:tcPr>
          <w:p w:rsidR="00EA5B72" w:rsidRPr="007C251C" w:rsidRDefault="00EA5B7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A5B72" w:rsidRPr="007C251C" w:rsidRDefault="00EA5B72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67D2A" w:rsidRPr="007C251C" w:rsidRDefault="00E67D2A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Для инвалидов по слуху и зрению нет </w:t>
            </w:r>
            <w:r w:rsidRPr="007C251C">
              <w:rPr>
                <w:rFonts w:ascii="Times New Roman" w:hAnsi="Times New Roman" w:cs="Times New Roman"/>
              </w:rPr>
              <w:lastRenderedPageBreak/>
              <w:t>дублирующей звуковой и зрительной информации, надписей, знаков и иной текстовой и графической информации знаками, выполненными ре</w:t>
            </w:r>
            <w:r w:rsidR="00EA5B72">
              <w:rPr>
                <w:rFonts w:ascii="Times New Roman" w:hAnsi="Times New Roman" w:cs="Times New Roman"/>
              </w:rPr>
              <w:t>льефно-точечным шрифтом Брайля.</w:t>
            </w:r>
          </w:p>
          <w:p w:rsidR="00E67D2A" w:rsidRDefault="00EA5B72" w:rsidP="00EA5B7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предоставляются</w:t>
            </w:r>
            <w:r w:rsidR="00E67D2A" w:rsidRPr="007C251C">
              <w:rPr>
                <w:rFonts w:ascii="Times New Roman" w:hAnsi="Times New Roman" w:cs="Times New Roman"/>
              </w:rPr>
              <w:t xml:space="preserve"> инвалидам по слуху (слуху и зрению) услуги </w:t>
            </w:r>
            <w:proofErr w:type="spellStart"/>
            <w:r w:rsidR="00E67D2A" w:rsidRPr="007C251C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FA04EA">
              <w:rPr>
                <w:rFonts w:ascii="Times New Roman" w:hAnsi="Times New Roman" w:cs="Times New Roman"/>
              </w:rPr>
              <w:t>.</w:t>
            </w:r>
          </w:p>
          <w:p w:rsidR="00FA04EA" w:rsidRPr="007C251C" w:rsidRDefault="00FA04EA" w:rsidP="00EA5B7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организована помощь работников, прошедших необходимое обучение (инструктирование), по сопровождению инвалидов в помещениях организации и на прилегающей территории.</w:t>
            </w:r>
          </w:p>
        </w:tc>
        <w:tc>
          <w:tcPr>
            <w:tcW w:w="3743" w:type="dxa"/>
            <w:gridSpan w:val="10"/>
          </w:tcPr>
          <w:p w:rsidR="00E67D2A" w:rsidRPr="007C251C" w:rsidRDefault="00E67D2A" w:rsidP="00D70DCE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 xml:space="preserve">Обеспечить учреждение </w:t>
            </w:r>
            <w:r w:rsidRPr="007C251C">
              <w:rPr>
                <w:rFonts w:ascii="Times New Roman" w:hAnsi="Times New Roman" w:cs="Times New Roman"/>
              </w:rPr>
              <w:lastRenderedPageBreak/>
              <w:t>дуб</w:t>
            </w:r>
            <w:r w:rsidR="00D70DCE">
              <w:rPr>
                <w:rFonts w:ascii="Times New Roman" w:hAnsi="Times New Roman" w:cs="Times New Roman"/>
              </w:rPr>
              <w:t>ли</w:t>
            </w:r>
            <w:r w:rsidRPr="007C251C">
              <w:rPr>
                <w:rFonts w:ascii="Times New Roman" w:hAnsi="Times New Roman" w:cs="Times New Roman"/>
              </w:rPr>
              <w:t>рующими надписями, знаками и иной те</w:t>
            </w:r>
            <w:r w:rsidR="00D70DCE">
              <w:rPr>
                <w:rFonts w:ascii="Times New Roman" w:hAnsi="Times New Roman" w:cs="Times New Roman"/>
              </w:rPr>
              <w:t>кстовой и графической информацией</w:t>
            </w:r>
            <w:r w:rsidRPr="007C251C">
              <w:rPr>
                <w:rFonts w:ascii="Times New Roman" w:hAnsi="Times New Roman" w:cs="Times New Roman"/>
              </w:rPr>
              <w:t xml:space="preserve"> знаками, выполненными рельефно-точечным шрифтом Брайля.</w:t>
            </w:r>
          </w:p>
          <w:p w:rsidR="00E67D2A" w:rsidRDefault="00E67D2A" w:rsidP="00D70DCE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Для инвалидов по слуху и зрению обеспечить дублирование зв</w:t>
            </w:r>
            <w:r w:rsidR="00D70DCE">
              <w:rPr>
                <w:rFonts w:ascii="Times New Roman" w:hAnsi="Times New Roman" w:cs="Times New Roman"/>
              </w:rPr>
              <w:t>уковой и зрительной информации</w:t>
            </w:r>
            <w:r w:rsidR="00FA04EA">
              <w:rPr>
                <w:rFonts w:ascii="Times New Roman" w:hAnsi="Times New Roman" w:cs="Times New Roman"/>
              </w:rPr>
              <w:t>.</w:t>
            </w:r>
          </w:p>
          <w:p w:rsidR="00FA04EA" w:rsidRPr="007C251C" w:rsidRDefault="00FA04EA" w:rsidP="00D70DCE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</w:t>
            </w:r>
            <w:r w:rsidRPr="00FA04EA">
              <w:rPr>
                <w:rFonts w:ascii="Times New Roman" w:hAnsi="Times New Roman" w:cs="Times New Roman"/>
              </w:rPr>
              <w:t>помощь работников, прошедших необходимое обучение (инструктирование), по сопровождению инвалидов в помещениях организации и на прилегающей территории.</w:t>
            </w:r>
          </w:p>
        </w:tc>
        <w:tc>
          <w:tcPr>
            <w:tcW w:w="1730" w:type="dxa"/>
            <w:gridSpan w:val="3"/>
          </w:tcPr>
          <w:p w:rsidR="00D70DCE" w:rsidRDefault="00D70DC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квартал </w:t>
            </w:r>
          </w:p>
          <w:p w:rsidR="00E67D2A" w:rsidRPr="007C251C" w:rsidRDefault="00D70DCE" w:rsidP="007C251C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7D2A" w:rsidRPr="007C251C" w:rsidRDefault="00E67D2A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E67D2A" w:rsidRPr="007C251C" w:rsidRDefault="00EA27B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И.Р</w:t>
            </w:r>
          </w:p>
        </w:tc>
        <w:tc>
          <w:tcPr>
            <w:tcW w:w="1728" w:type="dxa"/>
            <w:gridSpan w:val="6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67D2A" w:rsidRPr="007C251C" w:rsidRDefault="00E67D2A" w:rsidP="007C251C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>Не проведен капитальный ремонт здания</w:t>
            </w:r>
          </w:p>
        </w:tc>
        <w:tc>
          <w:tcPr>
            <w:tcW w:w="3743" w:type="dxa"/>
            <w:gridSpan w:val="10"/>
          </w:tcPr>
          <w:p w:rsidR="00E67D2A" w:rsidRPr="007C251C" w:rsidRDefault="00E67D2A" w:rsidP="00CE2179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Капитальный ремонт здания не представляется возможным,</w:t>
            </w:r>
            <w:r w:rsidR="00D70DCE">
              <w:rPr>
                <w:rFonts w:ascii="Times New Roman" w:hAnsi="Times New Roman" w:cs="Times New Roman"/>
              </w:rPr>
              <w:t xml:space="preserve"> так как по результатам экспертизы</w:t>
            </w:r>
            <w:r w:rsidRPr="007C251C">
              <w:rPr>
                <w:rFonts w:ascii="Times New Roman" w:hAnsi="Times New Roman" w:cs="Times New Roman"/>
              </w:rPr>
              <w:t xml:space="preserve"> какие</w:t>
            </w:r>
            <w:r w:rsidR="00CE2179">
              <w:rPr>
                <w:rFonts w:ascii="Times New Roman" w:hAnsi="Times New Roman" w:cs="Times New Roman"/>
              </w:rPr>
              <w:t>-</w:t>
            </w:r>
            <w:r w:rsidRPr="007C251C">
              <w:rPr>
                <w:rFonts w:ascii="Times New Roman" w:hAnsi="Times New Roman" w:cs="Times New Roman"/>
              </w:rPr>
              <w:t>либо</w:t>
            </w:r>
            <w:r w:rsidR="00D70DCE">
              <w:rPr>
                <w:rFonts w:ascii="Times New Roman" w:hAnsi="Times New Roman" w:cs="Times New Roman"/>
              </w:rPr>
              <w:t xml:space="preserve"> работы по реконструкции здания</w:t>
            </w:r>
            <w:r w:rsidRPr="007C251C">
              <w:rPr>
                <w:rFonts w:ascii="Times New Roman" w:hAnsi="Times New Roman" w:cs="Times New Roman"/>
              </w:rPr>
              <w:t xml:space="preserve"> могут повлечь за со</w:t>
            </w:r>
            <w:r w:rsidR="00D70DCE">
              <w:rPr>
                <w:rFonts w:ascii="Times New Roman" w:hAnsi="Times New Roman" w:cs="Times New Roman"/>
              </w:rPr>
              <w:t>бой неблагоприятные последствия</w:t>
            </w:r>
          </w:p>
        </w:tc>
        <w:tc>
          <w:tcPr>
            <w:tcW w:w="1730" w:type="dxa"/>
            <w:gridSpan w:val="3"/>
          </w:tcPr>
          <w:p w:rsidR="00E67D2A" w:rsidRPr="007C251C" w:rsidRDefault="00E67D2A" w:rsidP="00D70DCE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6"/>
          </w:tcPr>
          <w:p w:rsidR="00E67D2A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6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</w:tcPr>
          <w:p w:rsidR="00E67D2A" w:rsidRPr="007C251C" w:rsidRDefault="00E67D2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D70DCE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Кусинского муниципального района Челябинской области</w:t>
            </w:r>
          </w:p>
        </w:tc>
      </w:tr>
      <w:tr w:rsidR="004B44E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4B44E4" w:rsidRPr="007C251C" w:rsidRDefault="004B44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val="en-US" w:eastAsia="ru-RU"/>
              </w:rPr>
              <w:t>II</w:t>
            </w: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Комфортность условий предоставления услуг</w:t>
            </w:r>
          </w:p>
        </w:tc>
      </w:tr>
      <w:tr w:rsidR="00C1275F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75" w:type="dxa"/>
            <w:gridSpan w:val="9"/>
          </w:tcPr>
          <w:p w:rsidR="00C1275F" w:rsidRPr="007C251C" w:rsidRDefault="00C1275F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Рассмотрение возможности расширения помещения, улучшения проезжей части подхода к зданию</w:t>
            </w:r>
          </w:p>
        </w:tc>
        <w:tc>
          <w:tcPr>
            <w:tcW w:w="3689" w:type="dxa"/>
            <w:gridSpan w:val="7"/>
          </w:tcPr>
          <w:p w:rsidR="00C1275F" w:rsidRPr="00D70DCE" w:rsidRDefault="00845ED7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Отсутствует возможность расширения помещения</w:t>
            </w:r>
          </w:p>
        </w:tc>
        <w:tc>
          <w:tcPr>
            <w:tcW w:w="1703" w:type="dxa"/>
            <w:gridSpan w:val="2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</w:tcPr>
          <w:p w:rsidR="00D70DCE" w:rsidRPr="007C251C" w:rsidRDefault="00D70DC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1275F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75" w:type="dxa"/>
            <w:gridSpan w:val="9"/>
          </w:tcPr>
          <w:p w:rsidR="00C1275F" w:rsidRPr="007C251C" w:rsidRDefault="00C1275F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Пересмотр графика работы приема граждан</w:t>
            </w:r>
          </w:p>
        </w:tc>
        <w:tc>
          <w:tcPr>
            <w:tcW w:w="3689" w:type="dxa"/>
            <w:gridSpan w:val="7"/>
          </w:tcPr>
          <w:p w:rsidR="00C1275F" w:rsidRPr="0073594E" w:rsidRDefault="0073594E" w:rsidP="0073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 итогам р</w:t>
            </w:r>
            <w:r w:rsidR="00C1275F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ия</w:t>
            </w:r>
            <w:r w:rsidR="00D70DC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вопроса о п</w:t>
            </w:r>
            <w:r w:rsidR="00D70DCE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ересмотр</w:t>
            </w:r>
            <w:r w:rsidR="00D70DC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</w:t>
            </w:r>
            <w:r w:rsidR="00D70DCE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графика работы приема граждан</w:t>
            </w:r>
            <w:r w:rsidR="00C1275F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на совете трудового коллектива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принято решение о нецелесообразности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изменения графика работы в связи с отсутствием необходимости</w:t>
            </w:r>
          </w:p>
        </w:tc>
        <w:tc>
          <w:tcPr>
            <w:tcW w:w="1703" w:type="dxa"/>
            <w:gridSpan w:val="2"/>
          </w:tcPr>
          <w:p w:rsidR="00D70DCE" w:rsidRPr="00D70DCE" w:rsidRDefault="00D70DCE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</w:tcPr>
          <w:p w:rsidR="00C1275F" w:rsidRPr="007C251C" w:rsidRDefault="00C1275F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1275F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75" w:type="dxa"/>
            <w:gridSpan w:val="9"/>
          </w:tcPr>
          <w:p w:rsidR="00C1275F" w:rsidRPr="007C251C" w:rsidRDefault="00D70DCE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Устарела мягкая мебель в о</w:t>
            </w:r>
            <w:r w:rsidR="00C1275F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тделении дневного пребывания</w:t>
            </w:r>
          </w:p>
        </w:tc>
        <w:tc>
          <w:tcPr>
            <w:tcW w:w="3689" w:type="dxa"/>
            <w:gridSpan w:val="7"/>
          </w:tcPr>
          <w:p w:rsidR="00C1275F" w:rsidRPr="007C251C" w:rsidRDefault="00C1275F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Замена м</w:t>
            </w:r>
            <w:r w:rsidR="00D70DC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ягкой мебели</w:t>
            </w:r>
          </w:p>
        </w:tc>
        <w:tc>
          <w:tcPr>
            <w:tcW w:w="1703" w:type="dxa"/>
            <w:gridSpan w:val="2"/>
          </w:tcPr>
          <w:p w:rsidR="00D70DCE" w:rsidRPr="007C251C" w:rsidRDefault="00845ED7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4 квартал </w:t>
            </w:r>
            <w:r w:rsidR="00C1275F"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8"/>
          </w:tcPr>
          <w:p w:rsidR="00D70DCE" w:rsidRDefault="00D70DCE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Директор</w:t>
            </w:r>
          </w:p>
          <w:p w:rsidR="00C1275F" w:rsidRPr="007C251C" w:rsidRDefault="0059698B" w:rsidP="00D7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оборудована стоянка для автотранспортных средств для и</w:t>
            </w:r>
            <w:r w:rsidR="00D7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алидов</w:t>
            </w:r>
          </w:p>
        </w:tc>
        <w:tc>
          <w:tcPr>
            <w:tcW w:w="3743" w:type="dxa"/>
            <w:gridSpan w:val="10"/>
          </w:tcPr>
          <w:p w:rsidR="00EB5826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локальный сметный отчет. Работы будут произведены при получении дополнительного финансирования</w:t>
            </w:r>
          </w:p>
        </w:tc>
        <w:tc>
          <w:tcPr>
            <w:tcW w:w="1730" w:type="dxa"/>
            <w:gridSpan w:val="3"/>
          </w:tcPr>
          <w:p w:rsidR="00EB5826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5826" w:rsidRPr="007C251C" w:rsidRDefault="0059698B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21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3B1B21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оборудовано санитарно-гигиеническое помещение</w:t>
            </w:r>
          </w:p>
        </w:tc>
        <w:tc>
          <w:tcPr>
            <w:tcW w:w="3743" w:type="dxa"/>
            <w:gridSpan w:val="10"/>
          </w:tcPr>
          <w:p w:rsidR="003B1B21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пройдена проверка достоверности определения сметной стоимости сметной документации в ОГАУ «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области». Работы будут произведены при получении д</w:t>
            </w:r>
            <w:r w:rsidR="00D7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ополнительного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r w:rsidR="00D7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</w:t>
            </w:r>
          </w:p>
        </w:tc>
        <w:tc>
          <w:tcPr>
            <w:tcW w:w="1730" w:type="dxa"/>
            <w:gridSpan w:val="3"/>
          </w:tcPr>
          <w:p w:rsidR="003B1B21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8" w:type="dxa"/>
            <w:gridSpan w:val="6"/>
          </w:tcPr>
          <w:p w:rsidR="003B1B21" w:rsidRPr="007C251C" w:rsidRDefault="003B1B21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1B21" w:rsidRPr="007C251C" w:rsidRDefault="0059698B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28" w:type="dxa"/>
            <w:gridSpan w:val="6"/>
          </w:tcPr>
          <w:p w:rsidR="003B1B21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B1B21" w:rsidRPr="007C251C" w:rsidRDefault="003B1B2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 Кыштымского городского округа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BC61A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паспорта доступности по форме приказа Минтруда России от 25.12.2012. № 627</w:t>
            </w:r>
          </w:p>
        </w:tc>
        <w:tc>
          <w:tcPr>
            <w:tcW w:w="3743" w:type="dxa"/>
            <w:gridSpan w:val="10"/>
          </w:tcPr>
          <w:p w:rsidR="00EB5826" w:rsidRPr="007C251C" w:rsidRDefault="00BC61A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паспорт доступности по форме приказа Минтруда России от 25.12.2012. № 627</w:t>
            </w:r>
          </w:p>
        </w:tc>
        <w:tc>
          <w:tcPr>
            <w:tcW w:w="1730" w:type="dxa"/>
            <w:gridSpan w:val="3"/>
          </w:tcPr>
          <w:p w:rsidR="00D70DCE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EB5826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B00007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адаптив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лифтов, поручней, расширенных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дверных проемов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gridSpan w:val="10"/>
          </w:tcPr>
          <w:p w:rsidR="00D925AC" w:rsidRPr="00716490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адаптированного лифта</w:t>
            </w:r>
            <w:r w:rsidR="0071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расширение дверных проемов невозможно</w:t>
            </w:r>
            <w:r w:rsidRPr="007C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техническим причинам (здание постройки 1955</w:t>
            </w:r>
            <w:r w:rsidR="0071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1730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B5826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тротуаров на территории </w:t>
            </w:r>
          </w:p>
        </w:tc>
        <w:tc>
          <w:tcPr>
            <w:tcW w:w="3743" w:type="dxa"/>
            <w:gridSpan w:val="10"/>
          </w:tcPr>
          <w:p w:rsidR="00EB5826" w:rsidRPr="007C251C" w:rsidRDefault="00D925AC" w:rsidP="00D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</w:t>
            </w:r>
            <w:r w:rsidR="00B00007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00007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г. Кыштыма инициативный проект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B00007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претендующий на финансовую </w:t>
            </w:r>
            <w:r w:rsidR="00B00007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поддержку за счет средств бюджета муниципального образования </w:t>
            </w:r>
          </w:p>
        </w:tc>
        <w:tc>
          <w:tcPr>
            <w:tcW w:w="1730" w:type="dxa"/>
            <w:gridSpan w:val="3"/>
          </w:tcPr>
          <w:p w:rsidR="00D925A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EB5826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D925AC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00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крыши у остановки около комплексного центра</w:t>
            </w:r>
          </w:p>
        </w:tc>
        <w:tc>
          <w:tcPr>
            <w:tcW w:w="3743" w:type="dxa"/>
            <w:gridSpan w:val="10"/>
          </w:tcPr>
          <w:p w:rsidR="00B00007" w:rsidRPr="007C251C" w:rsidRDefault="00EC5A49" w:rsidP="00D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г. Кыштыма письмо о необходим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установки крытой остановки</w:t>
            </w:r>
          </w:p>
        </w:tc>
        <w:tc>
          <w:tcPr>
            <w:tcW w:w="1730" w:type="dxa"/>
            <w:gridSpan w:val="3"/>
          </w:tcPr>
          <w:p w:rsidR="00B00007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958" w:type="dxa"/>
            <w:gridSpan w:val="6"/>
          </w:tcPr>
          <w:p w:rsidR="00EC3DC5" w:rsidRPr="007C251C" w:rsidRDefault="00EC3DC5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00007" w:rsidRPr="007C251C" w:rsidRDefault="00D925AC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00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B00007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указателей на этажах отделений</w:t>
            </w:r>
          </w:p>
        </w:tc>
        <w:tc>
          <w:tcPr>
            <w:tcW w:w="3743" w:type="dxa"/>
            <w:gridSpan w:val="10"/>
          </w:tcPr>
          <w:p w:rsidR="00B00007" w:rsidRPr="007C251C" w:rsidRDefault="00EC5A49" w:rsidP="00D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разместить на первом этаже административного корпуса навигационный стенд с указанием кабинетов</w:t>
            </w:r>
          </w:p>
        </w:tc>
        <w:tc>
          <w:tcPr>
            <w:tcW w:w="1730" w:type="dxa"/>
            <w:gridSpan w:val="3"/>
          </w:tcPr>
          <w:p w:rsidR="00D925A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00007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8" w:type="dxa"/>
            <w:gridSpan w:val="6"/>
          </w:tcPr>
          <w:p w:rsidR="00EC3DC5" w:rsidRPr="007C251C" w:rsidRDefault="00EC3DC5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00007" w:rsidRPr="007C251C" w:rsidRDefault="00D925AC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00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B00007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отделения отдыха пенсионеров на первый этаж</w:t>
            </w:r>
          </w:p>
        </w:tc>
        <w:tc>
          <w:tcPr>
            <w:tcW w:w="3743" w:type="dxa"/>
            <w:gridSpan w:val="10"/>
          </w:tcPr>
          <w:p w:rsidR="00B00007" w:rsidRPr="007C251C" w:rsidRDefault="00EC5A49" w:rsidP="00D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реабилитации и ухода для инвали</w:t>
            </w:r>
            <w:r w:rsidR="00D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расположена на первом этаже.</w:t>
            </w:r>
          </w:p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актового зала, спортзала ЛФК, кабинета психолога перенести нет технической возможности (помещения необходимой площади на первом этаже отсутствуют. Провести реконструкцию помещений первого этажа невозможно (здание постройки 1955г)</w:t>
            </w:r>
          </w:p>
        </w:tc>
        <w:tc>
          <w:tcPr>
            <w:tcW w:w="1730" w:type="dxa"/>
            <w:gridSpan w:val="3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6"/>
          </w:tcPr>
          <w:p w:rsidR="00B00007" w:rsidRPr="007C251C" w:rsidRDefault="00B00007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6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B00007" w:rsidRPr="007C251C" w:rsidRDefault="00B0000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A4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возможность предоставления инвалидам по слуху (слуху и зрению) услуг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3" w:type="dxa"/>
            <w:gridSpan w:val="10"/>
          </w:tcPr>
          <w:p w:rsidR="00EC5A49" w:rsidRPr="007C251C" w:rsidRDefault="00716490" w:rsidP="0071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специалистом, имеющим сертификат </w:t>
            </w:r>
            <w:proofErr w:type="spellStart"/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 социальных услуг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gridSpan w:val="3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2023 г.</w:t>
            </w:r>
          </w:p>
        </w:tc>
        <w:tc>
          <w:tcPr>
            <w:tcW w:w="1958" w:type="dxa"/>
            <w:gridSpan w:val="6"/>
          </w:tcPr>
          <w:p w:rsidR="00EC3DC5" w:rsidRPr="007C251C" w:rsidRDefault="00EC3DC5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5A49" w:rsidRPr="007C251C" w:rsidRDefault="00D925AC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A4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C5A49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ТНУ перед крыльцом из холодного пластика </w:t>
            </w:r>
            <w:r w:rsidR="007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52875-2018</w:t>
            </w:r>
          </w:p>
        </w:tc>
        <w:tc>
          <w:tcPr>
            <w:tcW w:w="3743" w:type="dxa"/>
            <w:gridSpan w:val="10"/>
          </w:tcPr>
          <w:p w:rsidR="00EC5A49" w:rsidRPr="007C251C" w:rsidRDefault="00EC5A49" w:rsidP="0071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устройства ТНУ перед крыльцом из </w:t>
            </w:r>
            <w:r w:rsidR="007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r w:rsidR="007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</w:t>
            </w:r>
            <w:r w:rsidR="007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соответствии         с     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52875-2018</w:t>
            </w:r>
          </w:p>
        </w:tc>
        <w:tc>
          <w:tcPr>
            <w:tcW w:w="1730" w:type="dxa"/>
            <w:gridSpan w:val="3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8" w:type="dxa"/>
            <w:gridSpan w:val="6"/>
          </w:tcPr>
          <w:p w:rsidR="00716490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5A49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A4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C5A49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звукового маяка для 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 по зрению </w:t>
            </w:r>
          </w:p>
        </w:tc>
        <w:tc>
          <w:tcPr>
            <w:tcW w:w="3743" w:type="dxa"/>
            <w:gridSpan w:val="10"/>
          </w:tcPr>
          <w:p w:rsidR="00716490" w:rsidRPr="007C251C" w:rsidRDefault="00EC5A49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и установка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 маяка для инвалидов по зрению</w:t>
            </w:r>
          </w:p>
        </w:tc>
        <w:tc>
          <w:tcPr>
            <w:tcW w:w="1730" w:type="dxa"/>
            <w:gridSpan w:val="3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полугодие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1958" w:type="dxa"/>
            <w:gridSpan w:val="6"/>
          </w:tcPr>
          <w:p w:rsidR="00716490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EC5A49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A4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194" w:type="dxa"/>
            <w:gridSpan w:val="5"/>
          </w:tcPr>
          <w:p w:rsidR="00EC5A49" w:rsidRPr="007C251C" w:rsidRDefault="00E67D2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</w:t>
            </w:r>
            <w:r w:rsidR="00EC5A49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бегущей строки</w:t>
            </w:r>
          </w:p>
        </w:tc>
        <w:tc>
          <w:tcPr>
            <w:tcW w:w="3743" w:type="dxa"/>
            <w:gridSpan w:val="10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бегущей строки в холле административного корпуса</w:t>
            </w:r>
          </w:p>
        </w:tc>
        <w:tc>
          <w:tcPr>
            <w:tcW w:w="1730" w:type="dxa"/>
            <w:gridSpan w:val="3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58" w:type="dxa"/>
            <w:gridSpan w:val="6"/>
          </w:tcPr>
          <w:p w:rsidR="00716490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5A49" w:rsidRPr="007C251C" w:rsidRDefault="00716490" w:rsidP="007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28" w:type="dxa"/>
            <w:gridSpan w:val="6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5A49" w:rsidRPr="007C251C" w:rsidRDefault="00EC5A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9A784E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Ленинского района г. Магнитогорска Челябинской области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Открытость и доступность информации об организации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18" w:type="dxa"/>
            <w:gridSpan w:val="7"/>
            <w:vAlign w:val="center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на сайте информации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4C4C55" w:rsidRPr="007C251C" w:rsidRDefault="004C4C55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55" w:rsidRPr="007C251C" w:rsidRDefault="004C4C55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организации </w:t>
            </w:r>
          </w:p>
          <w:p w:rsidR="00EB5826" w:rsidRPr="007C251C" w:rsidRDefault="00EB5826" w:rsidP="009A784E">
            <w:pPr>
              <w:spacing w:after="0" w:line="240" w:lineRule="auto"/>
              <w:ind w:left="-5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https://kcson-len.eps74.ru/</w:t>
            </w:r>
          </w:p>
          <w:p w:rsidR="004C4C55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информации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ких лиц и (или) юридических лиц</w:t>
            </w:r>
          </w:p>
        </w:tc>
        <w:tc>
          <w:tcPr>
            <w:tcW w:w="1730" w:type="dxa"/>
            <w:gridSpan w:val="3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18" w:type="dxa"/>
            <w:gridSpan w:val="7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Требуется разработк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а паспорта доступности по форме в соответствии с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25.12.2012 № 627</w:t>
            </w:r>
          </w:p>
        </w:tc>
        <w:tc>
          <w:tcPr>
            <w:tcW w:w="3719" w:type="dxa"/>
            <w:gridSpan w:val="8"/>
          </w:tcPr>
          <w:p w:rsidR="009A784E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паспортов доступности по форме, 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от 25.12.2012 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</w:tc>
        <w:tc>
          <w:tcPr>
            <w:tcW w:w="1730" w:type="dxa"/>
            <w:gridSpan w:val="3"/>
          </w:tcPr>
          <w:p w:rsidR="009A784E" w:rsidRDefault="00EB5826" w:rsidP="009A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B5826" w:rsidRPr="007C251C" w:rsidRDefault="009A784E" w:rsidP="009A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811"/>
        </w:trPr>
        <w:tc>
          <w:tcPr>
            <w:tcW w:w="4230" w:type="dxa"/>
            <w:gridSpan w:val="8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3707" w:type="dxa"/>
            <w:gridSpan w:val="7"/>
            <w:vAlign w:val="center"/>
          </w:tcPr>
          <w:p w:rsidR="00EB5826" w:rsidRPr="007C251C" w:rsidRDefault="00EB5826" w:rsidP="00A0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бегущей строки в холле административного здания в административном здании «МУ КЦСОН» Ленинского района г. Магнитогорска, п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о адресу: пр-т Металлургов, 3/2</w:t>
            </w:r>
          </w:p>
        </w:tc>
        <w:tc>
          <w:tcPr>
            <w:tcW w:w="1730" w:type="dxa"/>
            <w:gridSpan w:val="3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парковке для </w:t>
            </w:r>
            <w:proofErr w:type="gram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МГН  разметки</w:t>
            </w:r>
            <w:proofErr w:type="gram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«Зона высадки посадки» трафарет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«Инвалид» СП 59.13330.2020 </w:t>
            </w: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 парковке для МГН нанести разметку «Зона высадки посадки»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 «Инвалид» СП 59.13330.2020 </w:t>
            </w: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«МУ КЦСОН» Ленинского района г. Магнитогорска, по адресу: пр-т Металлургов, 3/2</w:t>
            </w: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и в здании отделения дневного пребывания «МУ КЦСОН» Ленинского района г. Магнитогорска, по адресу: пр-т Металлургов, 3/1</w:t>
            </w:r>
          </w:p>
        </w:tc>
        <w:tc>
          <w:tcPr>
            <w:tcW w:w="1730" w:type="dxa"/>
            <w:gridSpan w:val="3"/>
          </w:tcPr>
          <w:p w:rsidR="009A784E" w:rsidRDefault="00EB5826" w:rsidP="009A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EB5826" w:rsidRPr="007C251C" w:rsidRDefault="009A784E" w:rsidP="009A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устройства ТНУ перед крыльцом и ступенями (холодный пластик) ГОСТ Р 52875-2018</w:t>
            </w:r>
          </w:p>
        </w:tc>
        <w:tc>
          <w:tcPr>
            <w:tcW w:w="3707" w:type="dxa"/>
            <w:gridSpan w:val="7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Устройство ТНУ перед крыльцом и ступенями (холо</w:t>
            </w:r>
            <w:r w:rsidR="009A784E">
              <w:rPr>
                <w:rFonts w:ascii="Times New Roman" w:hAnsi="Times New Roman" w:cs="Times New Roman"/>
                <w:sz w:val="24"/>
                <w:szCs w:val="24"/>
              </w:rPr>
              <w:t>дный пластик) ГОСТ Р 52875-2018</w:t>
            </w:r>
          </w:p>
        </w:tc>
        <w:tc>
          <w:tcPr>
            <w:tcW w:w="1730" w:type="dxa"/>
            <w:gridSpan w:val="3"/>
          </w:tcPr>
          <w:p w:rsidR="00EB5826" w:rsidRPr="007C251C" w:rsidRDefault="009A784E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  <w:vAlign w:val="center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маркировки первой и последней ступеней тактильной контрастной полосой, поручней и перил СП 59.13330.2020</w:t>
            </w:r>
          </w:p>
        </w:tc>
        <w:tc>
          <w:tcPr>
            <w:tcW w:w="3707" w:type="dxa"/>
            <w:gridSpan w:val="7"/>
            <w:vAlign w:val="center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Маркировка первой и последней ступеней тактильной контрастной полосой, установка поручней и перил СП 59.13330.2020 выполнено</w:t>
            </w:r>
          </w:p>
        </w:tc>
        <w:tc>
          <w:tcPr>
            <w:tcW w:w="1730" w:type="dxa"/>
            <w:gridSpan w:val="3"/>
            <w:vAlign w:val="center"/>
          </w:tcPr>
          <w:p w:rsidR="00896631" w:rsidRDefault="00896631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EB5826" w:rsidRPr="007C251C" w:rsidRDefault="00896631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пиктограмм в соответствии с ГОСТ Р 52131-2019 </w:t>
            </w: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7"/>
          </w:tcPr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пиктограммы на ГОСТ Р 52131-2019 </w:t>
            </w:r>
          </w:p>
          <w:p w:rsidR="00EB5826" w:rsidRPr="007C251C" w:rsidRDefault="00EB5826" w:rsidP="009A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«МУ КЦСОН» Ленинского района г. Магнитогорска, п</w:t>
            </w:r>
            <w:r w:rsidR="00896631">
              <w:rPr>
                <w:rFonts w:ascii="Times New Roman" w:hAnsi="Times New Roman" w:cs="Times New Roman"/>
                <w:sz w:val="24"/>
                <w:szCs w:val="24"/>
              </w:rPr>
              <w:t>о адресу: пр-т Металлургов, 3/2</w:t>
            </w:r>
          </w:p>
        </w:tc>
        <w:tc>
          <w:tcPr>
            <w:tcW w:w="1730" w:type="dxa"/>
            <w:gridSpan w:val="3"/>
          </w:tcPr>
          <w:p w:rsidR="00896631" w:rsidRDefault="00EB5826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EB5826" w:rsidRPr="007C251C" w:rsidRDefault="00896631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индукционной петли для инвалидов по слуху </w:t>
            </w:r>
          </w:p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7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петли для инвалидов по слуху в административном здании «МУ КЦСОН» Ленинского района г. Магнитогорска, по адресу: пр-т Металлургов, 3/2</w:t>
            </w:r>
          </w:p>
        </w:tc>
        <w:tc>
          <w:tcPr>
            <w:tcW w:w="1730" w:type="dxa"/>
            <w:gridSpan w:val="3"/>
          </w:tcPr>
          <w:p w:rsidR="00896631" w:rsidRDefault="00EB5826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EB5826" w:rsidRPr="007C251C" w:rsidRDefault="00896631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звукового маяка для инвалидов по зрению </w:t>
            </w:r>
          </w:p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7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звукового маяка для инвалидов по зрению в здании отделения дневного пребывания «МУ КЦСОН» Ленинского района г. Магнитогорска, по адресу: пр-т Металлургов, 3/1</w:t>
            </w:r>
          </w:p>
        </w:tc>
        <w:tc>
          <w:tcPr>
            <w:tcW w:w="1730" w:type="dxa"/>
            <w:gridSpan w:val="3"/>
          </w:tcPr>
          <w:p w:rsidR="00896631" w:rsidRDefault="00EB5826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B5826" w:rsidRPr="007C251C" w:rsidRDefault="00896631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4230" w:type="dxa"/>
            <w:gridSpan w:val="8"/>
          </w:tcPr>
          <w:p w:rsidR="00EB5826" w:rsidRPr="007C251C" w:rsidRDefault="00896631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оборудованного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санузла по СП 59.13330.2020 в здании отделения дневного пребывания «МУ КЦСОН» Ленинского района г. Магнитогорска, по адресу: пр-т Металлургов, 3/1</w:t>
            </w:r>
          </w:p>
        </w:tc>
        <w:tc>
          <w:tcPr>
            <w:tcW w:w="3707" w:type="dxa"/>
            <w:gridSpan w:val="7"/>
          </w:tcPr>
          <w:p w:rsidR="00EB5826" w:rsidRPr="007C251C" w:rsidRDefault="00EB5826" w:rsidP="0089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 w:rsidR="00896631">
              <w:rPr>
                <w:rFonts w:ascii="Times New Roman" w:hAnsi="Times New Roman" w:cs="Times New Roman"/>
                <w:sz w:val="24"/>
                <w:szCs w:val="24"/>
              </w:rPr>
              <w:t xml:space="preserve">ие санузла по СП 59.13330.2020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в здании отделения дневного пребывания «МУ КЦСОН» Ленинского района г. Магнитогорска, по адресу: пр-т Металлургов, 3/1</w:t>
            </w:r>
          </w:p>
        </w:tc>
        <w:tc>
          <w:tcPr>
            <w:tcW w:w="1730" w:type="dxa"/>
            <w:gridSpan w:val="3"/>
          </w:tcPr>
          <w:p w:rsidR="00EB5826" w:rsidRPr="007C251C" w:rsidRDefault="00EB5826" w:rsidP="0089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5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Макарова Н.В.</w:t>
            </w:r>
          </w:p>
        </w:tc>
        <w:tc>
          <w:tcPr>
            <w:tcW w:w="1728" w:type="dxa"/>
            <w:gridSpan w:val="6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896631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Орджоникидзевского района Челябинской области г. Магнитогорска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 паспорт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по форме,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установленной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25.12.2012 № 627</w:t>
            </w:r>
          </w:p>
        </w:tc>
        <w:tc>
          <w:tcPr>
            <w:tcW w:w="4022" w:type="dxa"/>
            <w:gridSpan w:val="15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доступности разработан в соответствии с  формой, утвержденной приказом Минтруда России от 25.12.2012 № 627</w:t>
            </w:r>
          </w:p>
        </w:tc>
        <w:tc>
          <w:tcPr>
            <w:tcW w:w="1842" w:type="dxa"/>
            <w:gridSpan w:val="4"/>
          </w:tcPr>
          <w:p w:rsidR="00EC3DC5" w:rsidRPr="007C251C" w:rsidRDefault="00EC3DC5" w:rsidP="007C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парковке для МГН нет разметки «Зона высадки посадки» СП 59.13330.2020 </w:t>
            </w:r>
          </w:p>
        </w:tc>
        <w:tc>
          <w:tcPr>
            <w:tcW w:w="4022" w:type="dxa"/>
            <w:gridSpan w:val="15"/>
            <w:vAlign w:val="center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анесение  разметки «Зона высадки посадки» на парковки для МГН</w:t>
            </w:r>
          </w:p>
        </w:tc>
        <w:tc>
          <w:tcPr>
            <w:tcW w:w="1842" w:type="dxa"/>
            <w:gridSpan w:val="4"/>
            <w:vAlign w:val="center"/>
          </w:tcPr>
          <w:p w:rsidR="00896631" w:rsidRDefault="00EC3DC5" w:rsidP="008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квартал</w:t>
            </w:r>
            <w:proofErr w:type="gram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DC5" w:rsidRPr="007C251C" w:rsidRDefault="00EC3DC5" w:rsidP="008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9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9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парковке для МГН нет разметки «Инвалид» СП 59.13330.2020 </w:t>
            </w:r>
          </w:p>
        </w:tc>
        <w:tc>
          <w:tcPr>
            <w:tcW w:w="4022" w:type="dxa"/>
            <w:gridSpan w:val="15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рафарет «Инвалид» на парковках размещен</w:t>
            </w:r>
          </w:p>
        </w:tc>
        <w:tc>
          <w:tcPr>
            <w:tcW w:w="1842" w:type="dxa"/>
            <w:gridSpan w:val="4"/>
          </w:tcPr>
          <w:p w:rsidR="00EC3DC5" w:rsidRPr="007C251C" w:rsidRDefault="00EC3DC5" w:rsidP="007C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устройства ТНУ перед крыльцом и ступенями (холодный пластик) ГОСТ Р 52875-2018 </w:t>
            </w:r>
          </w:p>
        </w:tc>
        <w:tc>
          <w:tcPr>
            <w:tcW w:w="4022" w:type="dxa"/>
            <w:gridSpan w:val="15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закупки ТНУ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оборудование ТНУ крыльца и ступеней</w:t>
            </w:r>
          </w:p>
        </w:tc>
        <w:tc>
          <w:tcPr>
            <w:tcW w:w="1842" w:type="dxa"/>
            <w:gridSpan w:val="4"/>
          </w:tcPr>
          <w:p w:rsidR="00EC3DC5" w:rsidRPr="007C251C" w:rsidRDefault="00896631" w:rsidP="008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март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896631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м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аркировка первой и последней ступеней тактильной контрастной полосой</w:t>
            </w:r>
          </w:p>
        </w:tc>
        <w:tc>
          <w:tcPr>
            <w:tcW w:w="4022" w:type="dxa"/>
            <w:gridSpan w:val="15"/>
          </w:tcPr>
          <w:p w:rsidR="00EC3DC5" w:rsidRPr="00FF6B30" w:rsidRDefault="00896631" w:rsidP="00FF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закупки </w:t>
            </w:r>
          </w:p>
        </w:tc>
        <w:tc>
          <w:tcPr>
            <w:tcW w:w="1842" w:type="dxa"/>
            <w:gridSpan w:val="4"/>
          </w:tcPr>
          <w:p w:rsidR="00EC3DC5" w:rsidRPr="007C251C" w:rsidRDefault="00FF6B30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март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поручней и перил 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59.13330.2020 </w:t>
            </w:r>
          </w:p>
        </w:tc>
        <w:tc>
          <w:tcPr>
            <w:tcW w:w="4022" w:type="dxa"/>
            <w:gridSpan w:val="15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оручни и перила внутри помещений установлены, установка поручней  и перил на входной группе не требуется, пандус перилами оснащен</w:t>
            </w:r>
          </w:p>
        </w:tc>
        <w:tc>
          <w:tcPr>
            <w:tcW w:w="1842" w:type="dxa"/>
            <w:gridSpan w:val="4"/>
          </w:tcPr>
          <w:p w:rsidR="00EC3DC5" w:rsidRPr="007C251C" w:rsidRDefault="00EC3DC5" w:rsidP="007C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пиктограммы на ГОСТ Р 52131-2019 </w:t>
            </w:r>
          </w:p>
        </w:tc>
        <w:tc>
          <w:tcPr>
            <w:tcW w:w="4022" w:type="dxa"/>
            <w:gridSpan w:val="15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пиктограмм взамен имеющихся</w:t>
            </w:r>
          </w:p>
        </w:tc>
        <w:tc>
          <w:tcPr>
            <w:tcW w:w="1842" w:type="dxa"/>
            <w:gridSpan w:val="4"/>
          </w:tcPr>
          <w:p w:rsidR="00EC3DC5" w:rsidRPr="007C251C" w:rsidRDefault="00FF6B30" w:rsidP="007C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 бегущая строка </w:t>
            </w:r>
          </w:p>
        </w:tc>
        <w:tc>
          <w:tcPr>
            <w:tcW w:w="4022" w:type="dxa"/>
            <w:gridSpan w:val="15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ключить в закупку на 2023 год</w:t>
            </w:r>
          </w:p>
        </w:tc>
        <w:tc>
          <w:tcPr>
            <w:tcW w:w="1842" w:type="dxa"/>
            <w:gridSpan w:val="4"/>
            <w:vAlign w:val="center"/>
          </w:tcPr>
          <w:p w:rsidR="00EC3DC5" w:rsidRPr="007C251C" w:rsidRDefault="00EC3DC5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 квартал 2023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звукового маяка для инвалидов по зрению</w:t>
            </w:r>
          </w:p>
        </w:tc>
        <w:tc>
          <w:tcPr>
            <w:tcW w:w="4022" w:type="dxa"/>
            <w:gridSpan w:val="15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закупки оборудования</w:t>
            </w:r>
          </w:p>
        </w:tc>
        <w:tc>
          <w:tcPr>
            <w:tcW w:w="1842" w:type="dxa"/>
            <w:gridSpan w:val="4"/>
            <w:vAlign w:val="center"/>
          </w:tcPr>
          <w:p w:rsidR="00EC3DC5" w:rsidRPr="007C251C" w:rsidRDefault="00EC3DC5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 квартал 2023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индукционн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петли для инвалидов по слуху</w:t>
            </w:r>
          </w:p>
        </w:tc>
        <w:tc>
          <w:tcPr>
            <w:tcW w:w="4022" w:type="dxa"/>
            <w:gridSpan w:val="15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закупки оборудования</w:t>
            </w:r>
          </w:p>
        </w:tc>
        <w:tc>
          <w:tcPr>
            <w:tcW w:w="1842" w:type="dxa"/>
            <w:gridSpan w:val="4"/>
            <w:vAlign w:val="center"/>
          </w:tcPr>
          <w:p w:rsidR="00EC3DC5" w:rsidRPr="007C251C" w:rsidRDefault="00EC3DC5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 квартал 2023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санузла по СП 59.13330.2020</w:t>
            </w:r>
          </w:p>
        </w:tc>
        <w:tc>
          <w:tcPr>
            <w:tcW w:w="4022" w:type="dxa"/>
            <w:gridSpan w:val="15"/>
            <w:vAlign w:val="center"/>
          </w:tcPr>
          <w:p w:rsidR="00EC3DC5" w:rsidRPr="007C251C" w:rsidRDefault="00FF6B30" w:rsidP="0089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согласование сметы, проведение ремонта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узла</w:t>
            </w:r>
          </w:p>
        </w:tc>
        <w:tc>
          <w:tcPr>
            <w:tcW w:w="1842" w:type="dxa"/>
            <w:gridSpan w:val="4"/>
            <w:vAlign w:val="center"/>
          </w:tcPr>
          <w:p w:rsidR="00FF6B30" w:rsidRDefault="00EC3DC5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квартал</w:t>
            </w:r>
            <w:proofErr w:type="gram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DC5" w:rsidRPr="007C251C" w:rsidRDefault="00EC3DC5" w:rsidP="00F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C5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  <w:vAlign w:val="center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C3DC5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C3DC5" w:rsidRPr="007C251C" w:rsidRDefault="00EC3DC5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организации горячего питания</w:t>
            </w:r>
          </w:p>
        </w:tc>
        <w:tc>
          <w:tcPr>
            <w:tcW w:w="4022" w:type="dxa"/>
            <w:gridSpan w:val="15"/>
            <w:vAlign w:val="center"/>
          </w:tcPr>
          <w:p w:rsidR="00EC3DC5" w:rsidRPr="007C251C" w:rsidRDefault="00FF6B30" w:rsidP="00FF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питание </w:t>
            </w:r>
            <w:r w:rsidR="00EC3DC5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</w:t>
            </w:r>
          </w:p>
        </w:tc>
        <w:tc>
          <w:tcPr>
            <w:tcW w:w="1842" w:type="dxa"/>
            <w:gridSpan w:val="4"/>
            <w:vAlign w:val="center"/>
          </w:tcPr>
          <w:p w:rsidR="00EC3DC5" w:rsidRPr="007C251C" w:rsidRDefault="00EC3DC5" w:rsidP="007C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C3DC5" w:rsidRPr="007C251C" w:rsidRDefault="00EC3DC5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FF6B30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Правобережного района г. Магнитогорска Челябинской области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CF142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tabs>
                <w:tab w:val="righ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разработка паспорта доступности по форме, </w:t>
            </w:r>
            <w:r w:rsidR="002963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9639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25.12.2012 № 627</w:t>
            </w:r>
          </w:p>
        </w:tc>
        <w:tc>
          <w:tcPr>
            <w:tcW w:w="4022" w:type="dxa"/>
            <w:gridSpan w:val="15"/>
          </w:tcPr>
          <w:p w:rsidR="00EB5826" w:rsidRPr="007C251C" w:rsidRDefault="0029639A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аспорт доступности разработан по форме, установленной приказом Минтруда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№ 627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F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02"/>
        </w:trPr>
        <w:tc>
          <w:tcPr>
            <w:tcW w:w="3942" w:type="dxa"/>
          </w:tcPr>
          <w:p w:rsidR="00EB5826" w:rsidRPr="007C251C" w:rsidRDefault="00EB5826" w:rsidP="007C251C">
            <w:pPr>
              <w:tabs>
                <w:tab w:val="righ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 разметки «Зона высадки посадки» трафарет «Инвалид» СП 59.</w:t>
            </w:r>
            <w:r w:rsidR="0029639A">
              <w:rPr>
                <w:rFonts w:ascii="Times New Roman" w:hAnsi="Times New Roman" w:cs="Times New Roman"/>
                <w:sz w:val="24"/>
                <w:szCs w:val="24"/>
              </w:rPr>
              <w:t>13330.2020 на парковке для МГН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Нанесение разметки «Зона высадки посадки» трафарет «Инвалид» СП 59.13330.2020 на парковке для МГН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lastRenderedPageBreak/>
              <w:t>Отсутствие</w:t>
            </w:r>
            <w:r w:rsidRPr="007C251C">
              <w:rPr>
                <w:color w:val="auto"/>
                <w:lang w:eastAsia="ru-RU"/>
              </w:rPr>
              <w:t xml:space="preserve"> устройства ТНУ перед крыльцом и ступенями (холодный пластик) ГОСТ Р 52875-2018 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 xml:space="preserve">Установка устройства ТНУ перед крыльцом и ступенями (холодный пластик) ГОСТ Р 52875-2018 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</w:pPr>
            <w:r w:rsidRPr="007C251C">
              <w:rPr>
                <w:color w:val="auto"/>
                <w:lang w:eastAsia="ru-RU"/>
              </w:rPr>
              <w:t>Отсутствие маркировки первой и последней ступеней тактильной контрастной полосой, поручней и перил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  <w:jc w:val="both"/>
            </w:pPr>
            <w:r w:rsidRPr="007C251C">
              <w:rPr>
                <w:color w:val="auto"/>
                <w:lang w:eastAsia="ru-RU"/>
              </w:rPr>
              <w:t>Маркировка первой и последней ступеней тактильной контрастной полосой, установка поручней и перил СП 59.13330.2020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Несоответствие пиктограмм</w:t>
            </w:r>
          </w:p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ГОСТу Р 52131-2019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Установка пиктограмм в соответствии с ГОСТом</w:t>
            </w:r>
          </w:p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Р 52131-2019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Отсутствие индукционной петли для инвалидов по слуху</w:t>
            </w:r>
          </w:p>
        </w:tc>
        <w:tc>
          <w:tcPr>
            <w:tcW w:w="4022" w:type="dxa"/>
            <w:gridSpan w:val="15"/>
          </w:tcPr>
          <w:p w:rsidR="00EB5826" w:rsidRPr="007C251C" w:rsidRDefault="0029639A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Индукционная петля</w:t>
            </w:r>
            <w:r w:rsidRPr="007C251C">
              <w:rPr>
                <w:color w:val="auto"/>
                <w:lang w:eastAsia="ru-RU"/>
              </w:rPr>
              <w:t xml:space="preserve"> для инвалидов по слуху</w:t>
            </w:r>
            <w:r>
              <w:rPr>
                <w:color w:val="auto"/>
                <w:lang w:eastAsia="ru-RU"/>
              </w:rPr>
              <w:t xml:space="preserve"> имеется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rPr>
                <w:color w:val="auto"/>
                <w:lang w:eastAsia="ru-RU"/>
              </w:rPr>
              <w:t>Отсутствие</w:t>
            </w:r>
            <w:r w:rsidRPr="007C251C">
              <w:t xml:space="preserve"> звукового маяка для инвалидов по зрению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7C251C">
              <w:t>Установка звукового маяка для инвалидов по зрению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29639A">
            <w:pPr>
              <w:pStyle w:val="Default"/>
              <w:jc w:val="both"/>
            </w:pPr>
            <w:r w:rsidRPr="007C251C">
              <w:rPr>
                <w:color w:val="auto"/>
                <w:lang w:eastAsia="ru-RU"/>
              </w:rPr>
              <w:t>Отсутствие бегущей строки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  <w:jc w:val="both"/>
            </w:pPr>
            <w:r w:rsidRPr="007C251C">
              <w:rPr>
                <w:color w:val="auto"/>
                <w:lang w:eastAsia="ru-RU"/>
              </w:rPr>
              <w:t>Установка бегущей строки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177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05"/>
        </w:trPr>
        <w:tc>
          <w:tcPr>
            <w:tcW w:w="3942" w:type="dxa"/>
          </w:tcPr>
          <w:p w:rsidR="00EB5826" w:rsidRPr="007C251C" w:rsidRDefault="00EB5826" w:rsidP="007C251C">
            <w:pPr>
              <w:pStyle w:val="Default"/>
            </w:pPr>
            <w:r w:rsidRPr="007C251C">
              <w:rPr>
                <w:color w:val="auto"/>
                <w:lang w:eastAsia="ru-RU"/>
              </w:rPr>
              <w:t>Санузел оборудован не по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29639A">
            <w:pPr>
              <w:pStyle w:val="Default"/>
            </w:pPr>
            <w:r w:rsidRPr="007C251C">
              <w:rPr>
                <w:color w:val="auto"/>
                <w:lang w:eastAsia="ru-RU"/>
              </w:rPr>
              <w:t xml:space="preserve">Оборудование санузла </w:t>
            </w:r>
            <w:r w:rsidR="0029639A">
              <w:rPr>
                <w:color w:val="auto"/>
                <w:lang w:eastAsia="ru-RU"/>
              </w:rPr>
              <w:t xml:space="preserve">в соответствие с </w:t>
            </w:r>
            <w:r w:rsidRPr="007C251C">
              <w:rPr>
                <w:color w:val="auto"/>
                <w:lang w:eastAsia="ru-RU"/>
              </w:rPr>
              <w:t xml:space="preserve"> СП 59.13330.2020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Запьянцева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49" w:rsidRPr="007C251C" w:rsidTr="001A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10"/>
        </w:trPr>
        <w:tc>
          <w:tcPr>
            <w:tcW w:w="14635" w:type="dxa"/>
            <w:gridSpan w:val="34"/>
          </w:tcPr>
          <w:p w:rsidR="00177749" w:rsidRPr="007C251C" w:rsidRDefault="00177749" w:rsidP="0017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77749" w:rsidRPr="007C251C" w:rsidTr="00177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11"/>
        </w:trPr>
        <w:tc>
          <w:tcPr>
            <w:tcW w:w="3942" w:type="dxa"/>
          </w:tcPr>
          <w:p w:rsidR="00177749" w:rsidRPr="007C251C" w:rsidRDefault="001B77D6" w:rsidP="007C251C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Рассмотреть возможность организации услуги контроля артериального давления</w:t>
            </w:r>
          </w:p>
        </w:tc>
        <w:tc>
          <w:tcPr>
            <w:tcW w:w="4022" w:type="dxa"/>
            <w:gridSpan w:val="15"/>
          </w:tcPr>
          <w:p w:rsidR="00177749" w:rsidRPr="007C251C" w:rsidRDefault="001B77D6" w:rsidP="001B77D6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Имеется </w:t>
            </w:r>
            <w:r w:rsidRPr="001B77D6">
              <w:rPr>
                <w:color w:val="auto"/>
                <w:lang w:eastAsia="ru-RU"/>
              </w:rPr>
              <w:t>возможность контроля артериального давления</w:t>
            </w:r>
          </w:p>
        </w:tc>
        <w:tc>
          <w:tcPr>
            <w:tcW w:w="1842" w:type="dxa"/>
            <w:gridSpan w:val="4"/>
          </w:tcPr>
          <w:p w:rsidR="00177749" w:rsidRPr="007C251C" w:rsidRDefault="00177749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49" w:rsidRPr="007C251C" w:rsidTr="00177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35"/>
        </w:trPr>
        <w:tc>
          <w:tcPr>
            <w:tcW w:w="3942" w:type="dxa"/>
          </w:tcPr>
          <w:p w:rsidR="00177749" w:rsidRPr="007C251C" w:rsidRDefault="001B77D6" w:rsidP="007C251C">
            <w:pPr>
              <w:pStyle w:val="Default"/>
              <w:rPr>
                <w:color w:val="auto"/>
                <w:lang w:eastAsia="ru-RU"/>
              </w:rPr>
            </w:pPr>
            <w:r w:rsidRPr="001B77D6">
              <w:rPr>
                <w:color w:val="auto"/>
                <w:lang w:eastAsia="ru-RU"/>
              </w:rPr>
              <w:t>Рассмотреть возможность</w:t>
            </w:r>
            <w:r>
              <w:rPr>
                <w:color w:val="auto"/>
                <w:lang w:eastAsia="ru-RU"/>
              </w:rPr>
              <w:t xml:space="preserve"> снимать копии с документов</w:t>
            </w:r>
          </w:p>
        </w:tc>
        <w:tc>
          <w:tcPr>
            <w:tcW w:w="4022" w:type="dxa"/>
            <w:gridSpan w:val="15"/>
          </w:tcPr>
          <w:p w:rsidR="00177749" w:rsidRPr="007C251C" w:rsidRDefault="001B77D6" w:rsidP="0029639A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Имеется </w:t>
            </w:r>
            <w:r w:rsidRPr="001B77D6">
              <w:rPr>
                <w:color w:val="auto"/>
                <w:lang w:eastAsia="ru-RU"/>
              </w:rPr>
              <w:t>возможность снимать копии с документов</w:t>
            </w:r>
          </w:p>
        </w:tc>
        <w:tc>
          <w:tcPr>
            <w:tcW w:w="1842" w:type="dxa"/>
            <w:gridSpan w:val="4"/>
          </w:tcPr>
          <w:p w:rsidR="00177749" w:rsidRPr="007C251C" w:rsidRDefault="00177749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49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6"/>
        </w:trPr>
        <w:tc>
          <w:tcPr>
            <w:tcW w:w="3942" w:type="dxa"/>
          </w:tcPr>
          <w:p w:rsidR="00177749" w:rsidRPr="007C251C" w:rsidRDefault="001B77D6" w:rsidP="007C251C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Рассмотреть возможность увеличения количества парковочных мест для инвалидов</w:t>
            </w:r>
          </w:p>
        </w:tc>
        <w:tc>
          <w:tcPr>
            <w:tcW w:w="4022" w:type="dxa"/>
            <w:gridSpan w:val="15"/>
          </w:tcPr>
          <w:p w:rsidR="00177749" w:rsidRPr="007C251C" w:rsidRDefault="001B77D6" w:rsidP="0029639A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Отсутствует территория, закрепленная за учреждением.</w:t>
            </w:r>
          </w:p>
        </w:tc>
        <w:tc>
          <w:tcPr>
            <w:tcW w:w="1842" w:type="dxa"/>
            <w:gridSpan w:val="4"/>
          </w:tcPr>
          <w:p w:rsidR="00177749" w:rsidRPr="007C251C" w:rsidRDefault="00177749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77749" w:rsidRPr="007C251C" w:rsidRDefault="0017774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D77AA3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учреждение «Комплексный центр социального обслуживания населения» </w:t>
            </w:r>
          </w:p>
          <w:p w:rsidR="00EB5826" w:rsidRPr="00D77AA3" w:rsidRDefault="00EB5826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  <w:r w:rsidR="00D77AA3" w:rsidRPr="00D7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доступности не соответствует форме, </w:t>
            </w:r>
            <w:r w:rsidR="00D77AA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77AA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25.12.2012 № 627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паспорта доступности по форме, утвержденной приказом Минтруда </w:t>
            </w:r>
            <w:r w:rsidR="00D77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D77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7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25.12.2012 № 627</w:t>
            </w:r>
          </w:p>
        </w:tc>
        <w:tc>
          <w:tcPr>
            <w:tcW w:w="1842" w:type="dxa"/>
            <w:gridSpan w:val="4"/>
          </w:tcPr>
          <w:p w:rsidR="00D77AA3" w:rsidRDefault="00D77AA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0CE4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устройство ТНУ перед крыльцом и ступенями ГОСТ Р 52875 - 2018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Устройство ТНУ перед крыльцом и ступенями ГОСТ Р 52875 - 2018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маркировка первой и последней ступеней тактильной контрастной полосой, не установлены поручни и перила СП 59.13330.2020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Маркировка первой и последней ступеней тактильной контрастной полосой, установка поручней и перил СП 59.13330.2020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Требуется замена пиктограммы на ГОСТ Р 52131 - 2019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Заменить пиктограммы на ГОСТ Р 52131 - 2019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тактильная вывеска, мнемосхема и навигация СП 59.13330. 2020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Установить тактильную вывеску, мнемосхему и навигацию СП 59.13330. 2020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индукционная панель для инвалидов по слуху</w:t>
            </w:r>
          </w:p>
        </w:tc>
        <w:tc>
          <w:tcPr>
            <w:tcW w:w="4022" w:type="dxa"/>
            <w:gridSpan w:val="15"/>
          </w:tcPr>
          <w:p w:rsidR="00450CE4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панели для инвалидов по слуху</w:t>
            </w:r>
          </w:p>
          <w:p w:rsidR="00D77AA3" w:rsidRPr="007C251C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 звуковой маяк для инвалидов по зрению</w:t>
            </w:r>
          </w:p>
        </w:tc>
        <w:tc>
          <w:tcPr>
            <w:tcW w:w="4022" w:type="dxa"/>
            <w:gridSpan w:val="15"/>
          </w:tcPr>
          <w:p w:rsidR="00450CE4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звукового маяка для инвалидов по зрению</w:t>
            </w:r>
          </w:p>
          <w:p w:rsidR="00D77AA3" w:rsidRPr="007C251C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бегущая строка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бегущей строки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в санузле кнопка вызова помощи со шнурком СП 59.13330.2020</w:t>
            </w:r>
          </w:p>
        </w:tc>
        <w:tc>
          <w:tcPr>
            <w:tcW w:w="4022" w:type="dxa"/>
            <w:gridSpan w:val="15"/>
          </w:tcPr>
          <w:p w:rsidR="00D77AA3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в санузле кнопки вызова помощи со шнурком СП 59.13330.2020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Удовлетворенность условиями оказания услуг</w:t>
            </w: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обеспечен прием документов в электронном виде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Прием документов в электронном виде на электронный адрес учреждения обеспечен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4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450CE4" w:rsidRPr="007C251C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 прием</w:t>
            </w:r>
            <w:r w:rsidR="00450CE4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до 18 часов (один раз в неделю)</w:t>
            </w:r>
          </w:p>
        </w:tc>
        <w:tc>
          <w:tcPr>
            <w:tcW w:w="4022" w:type="dxa"/>
            <w:gridSpan w:val="15"/>
          </w:tcPr>
          <w:p w:rsidR="00450CE4" w:rsidRPr="007C251C" w:rsidRDefault="00450CE4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Прием документов в отделении срочной помощи до 18 часов организован</w:t>
            </w:r>
          </w:p>
        </w:tc>
        <w:tc>
          <w:tcPr>
            <w:tcW w:w="1842" w:type="dxa"/>
            <w:gridSpan w:val="4"/>
          </w:tcPr>
          <w:p w:rsidR="00450CE4" w:rsidRPr="007C251C" w:rsidRDefault="00450CE4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50CE4" w:rsidRPr="007C251C" w:rsidRDefault="00450CE4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A3" w:rsidRPr="00813EF7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D77AA3" w:rsidRPr="00813EF7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улучшения парковки для машин</w:t>
            </w:r>
          </w:p>
        </w:tc>
        <w:tc>
          <w:tcPr>
            <w:tcW w:w="4022" w:type="dxa"/>
            <w:gridSpan w:val="15"/>
          </w:tcPr>
          <w:p w:rsidR="00D77AA3" w:rsidRPr="00813EF7" w:rsidRDefault="00813EF7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по осуществлению асфальтирования парковки для инвалидов</w:t>
            </w:r>
          </w:p>
        </w:tc>
        <w:tc>
          <w:tcPr>
            <w:tcW w:w="1842" w:type="dxa"/>
            <w:gridSpan w:val="4"/>
          </w:tcPr>
          <w:p w:rsidR="00813EF7" w:rsidRPr="007C251C" w:rsidRDefault="00813EF7" w:rsidP="0081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7AA3" w:rsidRPr="00813EF7" w:rsidRDefault="00813EF7" w:rsidP="0081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813EF7" w:rsidRPr="007C251C" w:rsidRDefault="00813EF7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77AA3" w:rsidRPr="00813EF7" w:rsidRDefault="00813EF7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A3" w:rsidRPr="00813EF7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D77AA3" w:rsidRPr="00813EF7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организован бесплатный проезд от дома до организации</w:t>
            </w:r>
          </w:p>
        </w:tc>
        <w:tc>
          <w:tcPr>
            <w:tcW w:w="4022" w:type="dxa"/>
            <w:gridSpan w:val="15"/>
          </w:tcPr>
          <w:p w:rsidR="00D77AA3" w:rsidRPr="00813EF7" w:rsidRDefault="00813EF7" w:rsidP="008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Маломобильным гражданам предоставляется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доставке в отделение дневного пребывания</w:t>
            </w:r>
          </w:p>
        </w:tc>
        <w:tc>
          <w:tcPr>
            <w:tcW w:w="1842" w:type="dxa"/>
            <w:gridSpan w:val="4"/>
          </w:tcPr>
          <w:p w:rsidR="00D77AA3" w:rsidRPr="00813EF7" w:rsidRDefault="00D77AA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A3" w:rsidRPr="00813EF7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D77AA3" w:rsidRPr="00813EF7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Не организован круглосуточный режим работы</w:t>
            </w:r>
          </w:p>
        </w:tc>
        <w:tc>
          <w:tcPr>
            <w:tcW w:w="4022" w:type="dxa"/>
            <w:gridSpan w:val="15"/>
          </w:tcPr>
          <w:p w:rsidR="00D77AA3" w:rsidRPr="00813EF7" w:rsidRDefault="00813EF7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Учреждение не имеет в структуре стационарного отделения, поэтому нет необходимости в осуществлении круглосуточного приема граждан</w:t>
            </w:r>
          </w:p>
        </w:tc>
        <w:tc>
          <w:tcPr>
            <w:tcW w:w="1842" w:type="dxa"/>
            <w:gridSpan w:val="4"/>
          </w:tcPr>
          <w:p w:rsidR="00D77AA3" w:rsidRPr="00813EF7" w:rsidRDefault="00D77AA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A3" w:rsidRPr="00813EF7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D77AA3" w:rsidRPr="00813EF7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отделения дневного пребывания в центральной части города</w:t>
            </w:r>
          </w:p>
        </w:tc>
        <w:tc>
          <w:tcPr>
            <w:tcW w:w="4022" w:type="dxa"/>
            <w:gridSpan w:val="15"/>
          </w:tcPr>
          <w:p w:rsidR="00D77AA3" w:rsidRPr="00813EF7" w:rsidRDefault="00813EF7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Маломобильным гражданам предоставляется услуга по доставке в отделение дневного пребывания</w:t>
            </w:r>
          </w:p>
        </w:tc>
        <w:tc>
          <w:tcPr>
            <w:tcW w:w="1842" w:type="dxa"/>
            <w:gridSpan w:val="4"/>
          </w:tcPr>
          <w:p w:rsidR="00D77AA3" w:rsidRPr="00813EF7" w:rsidRDefault="00D77AA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A3" w:rsidRPr="00813EF7" w:rsidTr="00DD5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15"/>
        </w:trPr>
        <w:tc>
          <w:tcPr>
            <w:tcW w:w="3942" w:type="dxa"/>
          </w:tcPr>
          <w:p w:rsidR="00D77AA3" w:rsidRPr="00813EF7" w:rsidRDefault="00D77AA3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отделения сиделок</w:t>
            </w:r>
          </w:p>
        </w:tc>
        <w:tc>
          <w:tcPr>
            <w:tcW w:w="4022" w:type="dxa"/>
            <w:gridSpan w:val="15"/>
          </w:tcPr>
          <w:p w:rsidR="00D77AA3" w:rsidRPr="00813EF7" w:rsidRDefault="00813EF7" w:rsidP="00D7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7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 введение в штатное расписание сиделок (помощников по уходу)</w:t>
            </w:r>
          </w:p>
        </w:tc>
        <w:tc>
          <w:tcPr>
            <w:tcW w:w="1842" w:type="dxa"/>
            <w:gridSpan w:val="4"/>
          </w:tcPr>
          <w:p w:rsidR="00813EF7" w:rsidRPr="007C251C" w:rsidRDefault="00813EF7" w:rsidP="0081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7AA3" w:rsidRPr="00813EF7" w:rsidRDefault="00813EF7" w:rsidP="0081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813EF7" w:rsidRPr="007C251C" w:rsidRDefault="00813EF7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77AA3" w:rsidRPr="00813EF7" w:rsidRDefault="00813EF7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Клыкова С.И.</w:t>
            </w:r>
          </w:p>
        </w:tc>
        <w:tc>
          <w:tcPr>
            <w:tcW w:w="1563" w:type="dxa"/>
            <w:gridSpan w:val="3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77AA3" w:rsidRPr="00813EF7" w:rsidRDefault="00D77A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B1" w:rsidRPr="00813EF7" w:rsidTr="0077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20"/>
        </w:trPr>
        <w:tc>
          <w:tcPr>
            <w:tcW w:w="3942" w:type="dxa"/>
          </w:tcPr>
          <w:p w:rsidR="00DD5BB1" w:rsidRPr="00813EF7" w:rsidRDefault="00DD5BB1" w:rsidP="00DD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мотреть возможность расширения перечня</w:t>
            </w:r>
            <w:r w:rsidR="00865CE6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бесплатных услуг соцработников</w:t>
            </w:r>
          </w:p>
        </w:tc>
        <w:tc>
          <w:tcPr>
            <w:tcW w:w="4022" w:type="dxa"/>
            <w:gridSpan w:val="15"/>
          </w:tcPr>
          <w:p w:rsidR="00DD5BB1" w:rsidRPr="00813EF7" w:rsidRDefault="00153542" w:rsidP="0086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предоставляются согласно Постановлению </w:t>
            </w:r>
            <w:r w:rsidR="00865CE6" w:rsidRPr="00865CE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Челябинской области </w:t>
            </w:r>
            <w:r w:rsidR="00865C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5CE6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  <w:r w:rsidR="00865CE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546-П </w:t>
            </w:r>
          </w:p>
        </w:tc>
        <w:tc>
          <w:tcPr>
            <w:tcW w:w="1842" w:type="dxa"/>
            <w:gridSpan w:val="4"/>
          </w:tcPr>
          <w:p w:rsidR="00DD5BB1" w:rsidRPr="007C251C" w:rsidRDefault="00DD5BB1" w:rsidP="0081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DD5BB1" w:rsidRPr="007C251C" w:rsidRDefault="00DD5BB1" w:rsidP="0081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DD5BB1" w:rsidRPr="00813EF7" w:rsidRDefault="00DD5BB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DD5BB1" w:rsidRPr="00813EF7" w:rsidRDefault="00DD5BB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5F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1275F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C1275F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C1275F" w:rsidRPr="007C251C" w:rsidRDefault="00C1275F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отсутствует раздел «Часто задаваемые вопросы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возможности выражения 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>получателями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услуг мнения о качестве условий оказания услуг организацией социальной сферы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анкеты для опроса граждан или гиперссылки на нее)</w:t>
            </w:r>
          </w:p>
          <w:p w:rsidR="00C1275F" w:rsidRPr="007C251C" w:rsidRDefault="00C1275F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AD1489" w:rsidRDefault="00AD1489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«Часто задаваемые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услуг мнения о качестве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услуг, путем размещения:</w:t>
            </w:r>
          </w:p>
          <w:p w:rsidR="00C1275F" w:rsidRPr="007C251C" w:rsidRDefault="00C1275F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 получателей услуг о качестве оказания </w:t>
            </w:r>
            <w:r w:rsidR="00AD14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C1275F" w:rsidRPr="007C251C" w:rsidRDefault="00AD1489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анкеты</w:t>
            </w:r>
            <w:r w:rsidR="00C1275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обучении</w:t>
            </w:r>
            <w:r w:rsidR="00C1275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r w:rsidR="00C1275F"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компьютерной грамотности</w:t>
            </w:r>
          </w:p>
        </w:tc>
        <w:tc>
          <w:tcPr>
            <w:tcW w:w="1842" w:type="dxa"/>
            <w:gridSpan w:val="4"/>
          </w:tcPr>
          <w:p w:rsidR="00C1275F" w:rsidRPr="007C251C" w:rsidRDefault="00AD1489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</w:t>
            </w:r>
          </w:p>
        </w:tc>
        <w:tc>
          <w:tcPr>
            <w:tcW w:w="1984" w:type="dxa"/>
            <w:gridSpan w:val="7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В.И.</w:t>
            </w:r>
          </w:p>
        </w:tc>
        <w:tc>
          <w:tcPr>
            <w:tcW w:w="1563" w:type="dxa"/>
            <w:gridSpan w:val="3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C1275F" w:rsidRPr="007C251C" w:rsidRDefault="00C1275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43" w:rsidRPr="007C251C" w:rsidTr="007C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E7484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95"/>
        </w:trPr>
        <w:tc>
          <w:tcPr>
            <w:tcW w:w="3942" w:type="dxa"/>
          </w:tcPr>
          <w:p w:rsidR="00E74843" w:rsidRPr="00AD1489" w:rsidRDefault="00AD1489" w:rsidP="007C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по </w:t>
            </w:r>
            <w:r w:rsidR="00E74843" w:rsidRPr="007C251C">
              <w:rPr>
                <w:rFonts w:ascii="Times New Roman" w:hAnsi="Times New Roman" w:cs="Times New Roman"/>
                <w:sz w:val="24"/>
                <w:szCs w:val="24"/>
              </w:rPr>
              <w:t>установке стульев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4022" w:type="dxa"/>
            <w:gridSpan w:val="15"/>
          </w:tcPr>
          <w:p w:rsidR="00E74843" w:rsidRPr="007C251C" w:rsidRDefault="00AD1489" w:rsidP="00AD148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E74843" w:rsidRPr="007C25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риобретение и установка сту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льев и скамеек для посетителей</w:t>
            </w:r>
          </w:p>
        </w:tc>
        <w:tc>
          <w:tcPr>
            <w:tcW w:w="1842" w:type="dxa"/>
            <w:gridSpan w:val="4"/>
          </w:tcPr>
          <w:p w:rsidR="00E74843" w:rsidRPr="007C251C" w:rsidRDefault="00AD1489" w:rsidP="007C251C">
            <w:pPr>
              <w:spacing w:after="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E74843" w:rsidRPr="007C251C" w:rsidRDefault="00E74843" w:rsidP="00AD1489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В.И.</w:t>
            </w:r>
          </w:p>
        </w:tc>
        <w:tc>
          <w:tcPr>
            <w:tcW w:w="1563" w:type="dxa"/>
            <w:gridSpan w:val="3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60"/>
        </w:trPr>
        <w:tc>
          <w:tcPr>
            <w:tcW w:w="3942" w:type="dxa"/>
          </w:tcPr>
          <w:p w:rsidR="00AD1489" w:rsidRDefault="00AD1489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помещения для посетителей</w:t>
            </w:r>
          </w:p>
        </w:tc>
        <w:tc>
          <w:tcPr>
            <w:tcW w:w="4022" w:type="dxa"/>
            <w:gridSpan w:val="15"/>
          </w:tcPr>
          <w:p w:rsidR="00AD1489" w:rsidRPr="0059698B" w:rsidRDefault="00DB327C" w:rsidP="00AD148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32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здания не позволяет создание дополнительного специализированного санитарного гигиенического помещения</w:t>
            </w:r>
          </w:p>
        </w:tc>
        <w:tc>
          <w:tcPr>
            <w:tcW w:w="1842" w:type="dxa"/>
            <w:gridSpan w:val="4"/>
          </w:tcPr>
          <w:p w:rsidR="00AD1489" w:rsidRPr="007C251C" w:rsidRDefault="00AD1489" w:rsidP="00DB327C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AD1489" w:rsidRPr="007C251C" w:rsidRDefault="00AD1489" w:rsidP="00AD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AD1489" w:rsidRPr="007C251C" w:rsidRDefault="00AD148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AD1489" w:rsidRPr="007C251C" w:rsidRDefault="00AD148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9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72"/>
        </w:trPr>
        <w:tc>
          <w:tcPr>
            <w:tcW w:w="3942" w:type="dxa"/>
          </w:tcPr>
          <w:p w:rsidR="00AD1489" w:rsidRPr="007C251C" w:rsidRDefault="00AD0AA7" w:rsidP="00AD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 w:rsidR="00AD1489" w:rsidRPr="007C251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сплатного обслуживания на дому</w:t>
            </w:r>
          </w:p>
        </w:tc>
        <w:tc>
          <w:tcPr>
            <w:tcW w:w="4022" w:type="dxa"/>
            <w:gridSpan w:val="15"/>
          </w:tcPr>
          <w:p w:rsidR="00AD1489" w:rsidRPr="007C251C" w:rsidRDefault="007A5569" w:rsidP="007A556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 предоставляется в соответствии с Законом Челябинской области от 23 октября 2014г. N36-ЗО "Об организации социального обслуживания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в Челябинской области", п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Челябинской области от 21 октября 2015 г. № 546-П «Об утверждении порядков предоставления социальных услуг поставщиками социальных услуг»</w:t>
            </w:r>
          </w:p>
        </w:tc>
        <w:tc>
          <w:tcPr>
            <w:tcW w:w="1842" w:type="dxa"/>
            <w:gridSpan w:val="4"/>
          </w:tcPr>
          <w:p w:rsidR="00AD1489" w:rsidRDefault="00AD1489" w:rsidP="00AD1489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489" w:rsidRPr="007C251C" w:rsidRDefault="00AD1489" w:rsidP="00AD0AA7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AD1489" w:rsidRPr="007C251C" w:rsidRDefault="00AD148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AD1489" w:rsidRPr="007C251C" w:rsidRDefault="00AD148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AD1489" w:rsidRPr="007C251C" w:rsidRDefault="00AD1489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AA7" w:rsidRPr="007C251C" w:rsidTr="00CF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15"/>
        </w:trPr>
        <w:tc>
          <w:tcPr>
            <w:tcW w:w="3942" w:type="dxa"/>
          </w:tcPr>
          <w:p w:rsidR="00AD0AA7" w:rsidRPr="007C251C" w:rsidRDefault="007A5569" w:rsidP="00AD0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 w:rsidR="00AD0AA7" w:rsidRPr="007C251C">
              <w:rPr>
                <w:rFonts w:ascii="Times New Roman" w:hAnsi="Times New Roman" w:cs="Times New Roman"/>
                <w:sz w:val="24"/>
                <w:szCs w:val="24"/>
              </w:rPr>
              <w:t>отдельного окна для приёма  документов</w:t>
            </w:r>
          </w:p>
        </w:tc>
        <w:tc>
          <w:tcPr>
            <w:tcW w:w="4022" w:type="dxa"/>
            <w:gridSpan w:val="15"/>
          </w:tcPr>
          <w:p w:rsidR="00AD0AA7" w:rsidRPr="007C251C" w:rsidRDefault="00377BE4" w:rsidP="007A556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  <w:r w:rsidR="007A55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7A55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документов в режиме</w:t>
            </w:r>
            <w:r w:rsidR="00AD0AA7" w:rsidRPr="007C25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A55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одного окна</w:t>
            </w:r>
          </w:p>
          <w:p w:rsidR="00AD0AA7" w:rsidRDefault="00AD0AA7" w:rsidP="00AD0AA7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02633" w:rsidRPr="007C251C" w:rsidRDefault="00202633" w:rsidP="00202633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AD0AA7" w:rsidRDefault="00AD0AA7" w:rsidP="00AD1489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02633" w:rsidRPr="007C251C" w:rsidRDefault="00202633" w:rsidP="0020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D0AA7" w:rsidRPr="007C251C" w:rsidRDefault="00202633" w:rsidP="0020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В.И.</w:t>
            </w:r>
          </w:p>
        </w:tc>
        <w:tc>
          <w:tcPr>
            <w:tcW w:w="1563" w:type="dxa"/>
            <w:gridSpan w:val="3"/>
          </w:tcPr>
          <w:p w:rsidR="00AD0AA7" w:rsidRPr="007C251C" w:rsidRDefault="00AD0AA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AD0AA7" w:rsidRPr="007C251C" w:rsidRDefault="00AD0AA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423" w:rsidRPr="007C251C" w:rsidTr="00C6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5"/>
        </w:trPr>
        <w:tc>
          <w:tcPr>
            <w:tcW w:w="14635" w:type="dxa"/>
            <w:gridSpan w:val="34"/>
          </w:tcPr>
          <w:p w:rsidR="00CF1423" w:rsidRPr="007C251C" w:rsidRDefault="00CF1423" w:rsidP="00CF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02633" w:rsidRPr="00377BE4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02633" w:rsidRPr="00377BE4" w:rsidRDefault="00202633" w:rsidP="0020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наличия адаптированных лифтов, поручней, расширения дверных проемов</w:t>
            </w:r>
          </w:p>
        </w:tc>
        <w:tc>
          <w:tcPr>
            <w:tcW w:w="4022" w:type="dxa"/>
            <w:gridSpan w:val="15"/>
          </w:tcPr>
          <w:p w:rsidR="00135DDB" w:rsidRPr="00377BE4" w:rsidRDefault="00135DDB" w:rsidP="0013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адаптированных лифтов в учреждении не возможна в соответствии с конструкцией здания</w:t>
            </w:r>
            <w:r w:rsidR="00CF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DDB" w:rsidRPr="00377BE4" w:rsidRDefault="00135DDB" w:rsidP="0013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установке дополнительных поручней на лестничной площадке</w:t>
            </w:r>
            <w:r w:rsidR="00CF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DDB" w:rsidRPr="00377BE4" w:rsidRDefault="00377BE4" w:rsidP="0013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заключения о невозможности расширения </w:t>
            </w: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дверного проема без нарушения целостности входного тамбура из стекла</w:t>
            </w:r>
          </w:p>
        </w:tc>
        <w:tc>
          <w:tcPr>
            <w:tcW w:w="1842" w:type="dxa"/>
            <w:gridSpan w:val="4"/>
          </w:tcPr>
          <w:p w:rsidR="00202633" w:rsidRPr="00377BE4" w:rsidRDefault="00202633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DDB" w:rsidRPr="00377BE4" w:rsidRDefault="00135DDB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DDB" w:rsidRPr="00377BE4" w:rsidRDefault="00135DDB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DDB" w:rsidRPr="00377BE4" w:rsidRDefault="00135DDB" w:rsidP="00C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  <w:p w:rsidR="00377BE4" w:rsidRPr="00377BE4" w:rsidRDefault="00377BE4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BE4" w:rsidRPr="00377BE4" w:rsidRDefault="00377BE4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BE4" w:rsidRPr="00377BE4" w:rsidRDefault="00377BE4" w:rsidP="00CF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984" w:type="dxa"/>
            <w:gridSpan w:val="7"/>
          </w:tcPr>
          <w:p w:rsidR="00202633" w:rsidRPr="00377BE4" w:rsidRDefault="0020263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DB" w:rsidRPr="00377BE4" w:rsidRDefault="00135D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DB" w:rsidRPr="00377BE4" w:rsidRDefault="00135D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DB" w:rsidRPr="00377BE4" w:rsidRDefault="00135DDB" w:rsidP="00C6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35DDB" w:rsidRPr="00377BE4" w:rsidRDefault="00135DDB" w:rsidP="0013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В.И.</w:t>
            </w:r>
          </w:p>
          <w:p w:rsidR="00377BE4" w:rsidRPr="00377BE4" w:rsidRDefault="00377BE4" w:rsidP="0013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BE4" w:rsidRPr="00377BE4" w:rsidRDefault="00377BE4" w:rsidP="0013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BE4" w:rsidRPr="00377BE4" w:rsidRDefault="00377BE4" w:rsidP="0037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77BE4" w:rsidRPr="00377BE4" w:rsidRDefault="00377BE4" w:rsidP="0037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 В.И.</w:t>
            </w:r>
          </w:p>
        </w:tc>
        <w:tc>
          <w:tcPr>
            <w:tcW w:w="1563" w:type="dxa"/>
            <w:gridSpan w:val="3"/>
          </w:tcPr>
          <w:p w:rsidR="00202633" w:rsidRPr="00377BE4" w:rsidRDefault="0020263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02633" w:rsidRPr="00377BE4" w:rsidRDefault="0020263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4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74843" w:rsidRPr="007C251C" w:rsidRDefault="005F3F8B" w:rsidP="005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Отсутствует 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ельефно-точечным шрифтом Брайля.</w:t>
            </w:r>
          </w:p>
          <w:p w:rsidR="00E74843" w:rsidRPr="007C251C" w:rsidRDefault="005F3F8B" w:rsidP="005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предоставляются инвалидам по слуху (слуху и зрению) услуги </w:t>
            </w:r>
            <w:proofErr w:type="spellStart"/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22" w:type="dxa"/>
            <w:gridSpan w:val="15"/>
          </w:tcPr>
          <w:p w:rsidR="00E74843" w:rsidRPr="007C251C" w:rsidRDefault="005F3F8B" w:rsidP="005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ельефно-точечным шрифтом Брайля.</w:t>
            </w:r>
          </w:p>
          <w:p w:rsidR="00E74843" w:rsidRPr="00C639F4" w:rsidRDefault="00377BE4" w:rsidP="00C6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сотрудника отделения срочной социальной помощи по программе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gridSpan w:val="4"/>
          </w:tcPr>
          <w:p w:rsidR="00E74843" w:rsidRPr="007C251C" w:rsidRDefault="00377BE4" w:rsidP="007C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E74843" w:rsidRPr="007C251C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В.И.</w:t>
            </w:r>
          </w:p>
        </w:tc>
        <w:tc>
          <w:tcPr>
            <w:tcW w:w="1563" w:type="dxa"/>
            <w:gridSpan w:val="3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4843" w:rsidRPr="007C251C" w:rsidRDefault="00E7484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E7CA1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</w:tc>
      </w:tr>
      <w:tr w:rsidR="008862B8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862B8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E7CA1" w:rsidRPr="007C251C" w:rsidRDefault="00EE7CA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специально оборудованные</w:t>
            </w:r>
            <w:r w:rsidR="008862B8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санитарно-гигиенические помещения</w:t>
            </w:r>
          </w:p>
        </w:tc>
        <w:tc>
          <w:tcPr>
            <w:tcW w:w="4022" w:type="dxa"/>
            <w:gridSpan w:val="15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для инвалидов санитарно-гигиенические помещения</w:t>
            </w:r>
          </w:p>
        </w:tc>
        <w:tc>
          <w:tcPr>
            <w:tcW w:w="1842" w:type="dxa"/>
            <w:gridSpan w:val="4"/>
          </w:tcPr>
          <w:p w:rsidR="00EE7CA1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E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gridSpan w:val="7"/>
          </w:tcPr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Муфтакова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563" w:type="dxa"/>
            <w:gridSpan w:val="3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B8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8862B8" w:rsidRPr="007C251C" w:rsidRDefault="008862B8" w:rsidP="00EE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возможность </w:t>
            </w:r>
            <w:r w:rsidR="00EE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дублирования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информации, надписей, знаков и иной текстовой и графической информации знаками, исполненными рельефно-точечным шрифтом Брайля</w:t>
            </w:r>
          </w:p>
        </w:tc>
        <w:tc>
          <w:tcPr>
            <w:tcW w:w="4022" w:type="dxa"/>
            <w:gridSpan w:val="15"/>
          </w:tcPr>
          <w:p w:rsidR="008862B8" w:rsidRPr="007C251C" w:rsidRDefault="00EE7CA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дублирование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информации,  знаков и иной текстовой и графической информации, выполненными рельефно-точечным шрифтом Брайля</w:t>
            </w:r>
          </w:p>
        </w:tc>
        <w:tc>
          <w:tcPr>
            <w:tcW w:w="1842" w:type="dxa"/>
            <w:gridSpan w:val="4"/>
          </w:tcPr>
          <w:p w:rsidR="00EE7CA1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4" w:type="dxa"/>
            <w:gridSpan w:val="7"/>
          </w:tcPr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Муфтакова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</w:p>
        </w:tc>
        <w:tc>
          <w:tcPr>
            <w:tcW w:w="1563" w:type="dxa"/>
            <w:gridSpan w:val="3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B8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возможность предоставления инвалидам по слуху и зрению услуг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22" w:type="dxa"/>
            <w:gridSpan w:val="15"/>
          </w:tcPr>
          <w:p w:rsidR="008862B8" w:rsidRPr="007C251C" w:rsidRDefault="00EE7CA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возможность участия </w:t>
            </w:r>
            <w:proofErr w:type="spellStart"/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1B3BD1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социальных услуг</w:t>
            </w:r>
          </w:p>
        </w:tc>
        <w:tc>
          <w:tcPr>
            <w:tcW w:w="1842" w:type="dxa"/>
            <w:gridSpan w:val="4"/>
          </w:tcPr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gridSpan w:val="7"/>
          </w:tcPr>
          <w:p w:rsidR="008862B8" w:rsidRPr="007C251C" w:rsidRDefault="001B3BD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Муфтакова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</w:p>
        </w:tc>
        <w:tc>
          <w:tcPr>
            <w:tcW w:w="1563" w:type="dxa"/>
            <w:gridSpan w:val="3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8862B8" w:rsidRPr="007C251C" w:rsidRDefault="008862B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населения» Озерского городского округа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Комфортность условий предоставления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46"/>
        </w:trPr>
        <w:tc>
          <w:tcPr>
            <w:tcW w:w="3942" w:type="dxa"/>
            <w:vAlign w:val="center"/>
          </w:tcPr>
          <w:p w:rsidR="00EB5826" w:rsidRPr="007C251C" w:rsidRDefault="00C1388B" w:rsidP="00C138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Рассмотреть возможность замены окон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здании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C138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C1388B">
              <w:rPr>
                <w:rFonts w:ascii="Times New Roman" w:eastAsia="Arial Unicode MS" w:hAnsi="Times New Roman" w:cs="Times New Roman"/>
                <w:sz w:val="24"/>
                <w:szCs w:val="24"/>
              </w:rPr>
              <w:t>амена деревянных окон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пластиковые в количестве 38 единиц (из средств по инициативному бюджетированию).            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6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88"/>
        </w:trPr>
        <w:tc>
          <w:tcPr>
            <w:tcW w:w="3942" w:type="dxa"/>
            <w:vAlign w:val="center"/>
          </w:tcPr>
          <w:p w:rsidR="00EB5826" w:rsidRPr="007C251C" w:rsidRDefault="00C1388B" w:rsidP="00C138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Рассмотреть возможность замены компьютеров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в отделении дневного пребывания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C1388B" w:rsidP="00C138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Приобретение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отделение дневного пребывания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C639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3 квартал</w:t>
            </w:r>
          </w:p>
          <w:p w:rsidR="00EB5826" w:rsidRPr="007C251C" w:rsidRDefault="00EB5826" w:rsidP="00C639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gridSpan w:val="7"/>
          </w:tcPr>
          <w:p w:rsidR="00EB5826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Рассмотреть возможность организации горячего питания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здании, занимаемом 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учреждением, столовая не предусмотрена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Рассмотреть возможность обновления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мебели в здании учреждения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риобретение стульев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зоны отдыха 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квартал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ассмотреть возможность предоставления специально оборудованных для инвалидов сани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тарно-гигиенических помещений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Выполнить не предоставляется возможным, так как для этих целей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требуется реконструкция здания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 – точечным шрифтом Брайля; предоставления инвалидам по слуху (слуху и зрению) услуг </w:t>
            </w: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сурдопере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водчика</w:t>
            </w:r>
            <w:proofErr w:type="spellEnd"/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  <w:vAlign w:val="center"/>
          </w:tcPr>
          <w:p w:rsidR="00EB5826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дублирование для инвалидов по слуху и зрению звуковой и зрительной информа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ции </w:t>
            </w:r>
          </w:p>
          <w:p w:rsidR="00A62DF3" w:rsidRDefault="00A62DF3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62DF3" w:rsidRPr="00400C0B" w:rsidRDefault="00A62DF3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Проработка вопроса 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предоставления инвалидам по слуху (слуху и зрению) услуг </w:t>
            </w: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сурдопере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водчика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Рассмотреть возможность размещения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территории центра 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лавочек, ме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 для отдыха на свежем воздухе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Установить на территории учреждения л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авочки в количестве двух единиц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 квартал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Рассмотреть возможность обновления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ого инвентаря в спортивном зале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Приобрести инвентарь в спортивный зал, в том числе: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скамья для пресса – 1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гантели – 4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гимнастические коврики – 3 ед.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1 квартал</w:t>
            </w: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Отсутствует 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</w:t>
            </w:r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иалист на тренажер </w:t>
            </w:r>
            <w:proofErr w:type="spellStart"/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убновского</w:t>
            </w:r>
            <w:proofErr w:type="spellEnd"/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Принять специалиста для оказания социальных</w:t>
            </w:r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услуг на тренажере </w:t>
            </w:r>
            <w:proofErr w:type="spellStart"/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убновского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1 квартал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400C0B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Требуется обновление м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едицин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ского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Обновить медицинское оборудование, в том числе: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рук «массажные варежки» - 1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магнитотерапевтический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бегущим импульсным полем малогабаритный – 1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шеи – 1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Пневмолимфа</w:t>
            </w:r>
            <w:proofErr w:type="spellEnd"/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» - 1 ед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приобрести дидактический материал для проведения занятий с инвал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идами с ментальными нарушениями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1 квартал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773"/>
        </w:trPr>
        <w:tc>
          <w:tcPr>
            <w:tcW w:w="3942" w:type="dxa"/>
            <w:vAlign w:val="center"/>
          </w:tcPr>
          <w:p w:rsidR="00EB5826" w:rsidRPr="007C251C" w:rsidRDefault="00400C0B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р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асширение перечня медицинских услуг</w:t>
            </w:r>
          </w:p>
        </w:tc>
        <w:tc>
          <w:tcPr>
            <w:tcW w:w="4022" w:type="dxa"/>
            <w:gridSpan w:val="15"/>
            <w:vAlign w:val="center"/>
          </w:tcPr>
          <w:p w:rsidR="00400C0B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Возобновить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EB5826" w:rsidRPr="007C251C" w:rsidRDefault="00400C0B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предоставление</w:t>
            </w:r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социальных услуг на тренажере </w:t>
            </w:r>
            <w:proofErr w:type="spellStart"/>
            <w:r w:rsidR="00C639F4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убновского</w:t>
            </w:r>
            <w:proofErr w:type="spellEnd"/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EB5826" w:rsidRPr="007C251C" w:rsidRDefault="00400C0B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предоставление социальных услуг на </w:t>
            </w:r>
            <w:proofErr w:type="spellStart"/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массажере</w:t>
            </w:r>
            <w:proofErr w:type="spellEnd"/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Пневмолимфа</w:t>
            </w:r>
            <w:proofErr w:type="spellEnd"/>
            <w:r w:rsidR="00EB5826"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»;</w:t>
            </w:r>
          </w:p>
          <w:p w:rsidR="00EB5826" w:rsidRPr="007C251C" w:rsidRDefault="00EB5826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занятий с инвалидами с ментальными нарушениями с использо</w:t>
            </w:r>
            <w:r w:rsidR="00400C0B">
              <w:rPr>
                <w:rFonts w:ascii="Times New Roman" w:eastAsia="Arial Unicode MS" w:hAnsi="Times New Roman" w:cs="Times New Roman"/>
                <w:sz w:val="24"/>
                <w:szCs w:val="24"/>
              </w:rPr>
              <w:t>ванием дидактического материала</w:t>
            </w:r>
          </w:p>
        </w:tc>
        <w:tc>
          <w:tcPr>
            <w:tcW w:w="1842" w:type="dxa"/>
            <w:gridSpan w:val="4"/>
            <w:vAlign w:val="center"/>
          </w:tcPr>
          <w:p w:rsidR="00A059DB" w:rsidRDefault="00A059D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00C0B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квартал 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00C0B" w:rsidRDefault="00EB5826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квартал  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  <w:p w:rsidR="00400C0B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00C0B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квартал</w:t>
            </w:r>
          </w:p>
          <w:p w:rsidR="00EB5826" w:rsidRPr="007C251C" w:rsidRDefault="00400C0B" w:rsidP="00400C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A05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F8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10"/>
        </w:trPr>
        <w:tc>
          <w:tcPr>
            <w:tcW w:w="3942" w:type="dxa"/>
            <w:vAlign w:val="center"/>
          </w:tcPr>
          <w:p w:rsidR="004F33F8" w:rsidRDefault="004F33F8" w:rsidP="00400C0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5D7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Требуется установка обогревателей и кондиционеров в помещениях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15"/>
            <w:vAlign w:val="center"/>
          </w:tcPr>
          <w:p w:rsidR="004F33F8" w:rsidRPr="007C251C" w:rsidRDefault="009F1BF5" w:rsidP="007C25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связи с заменой </w:t>
            </w:r>
            <w:r w:rsidR="00DF5D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деревянных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 </w:t>
            </w:r>
            <w:r w:rsidR="00DF5D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пластиковые установится нормальный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температурный режим </w:t>
            </w:r>
          </w:p>
        </w:tc>
        <w:tc>
          <w:tcPr>
            <w:tcW w:w="1842" w:type="dxa"/>
            <w:gridSpan w:val="4"/>
            <w:vAlign w:val="center"/>
          </w:tcPr>
          <w:p w:rsidR="00DF5D72" w:rsidRPr="00DF5D72" w:rsidRDefault="00DF5D72" w:rsidP="00DF5D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5D72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</w:t>
            </w:r>
          </w:p>
          <w:p w:rsidR="004F33F8" w:rsidRPr="007C251C" w:rsidRDefault="00DF5D72" w:rsidP="00DF5D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5D72">
              <w:rPr>
                <w:rFonts w:ascii="Times New Roman" w:eastAsia="Arial Unicode MS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gridSpan w:val="7"/>
          </w:tcPr>
          <w:p w:rsidR="004F33F8" w:rsidRPr="007C251C" w:rsidRDefault="00DF5D7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Некрасова Н.И.</w:t>
            </w:r>
          </w:p>
        </w:tc>
        <w:tc>
          <w:tcPr>
            <w:tcW w:w="1563" w:type="dxa"/>
            <w:gridSpan w:val="3"/>
          </w:tcPr>
          <w:p w:rsidR="004F33F8" w:rsidRPr="007C251C" w:rsidRDefault="004F33F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F33F8" w:rsidRPr="007C251C" w:rsidRDefault="004F33F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36118D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Октябрьского муниципального района Челябинской области»</w:t>
            </w:r>
          </w:p>
        </w:tc>
      </w:tr>
      <w:tr w:rsidR="00155AB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55AB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155AB3" w:rsidRPr="007C251C" w:rsidRDefault="00155AB3" w:rsidP="0036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организации услуги медицинского работника на дому</w:t>
            </w:r>
          </w:p>
        </w:tc>
        <w:tc>
          <w:tcPr>
            <w:tcW w:w="4022" w:type="dxa"/>
            <w:gridSpan w:val="15"/>
          </w:tcPr>
          <w:p w:rsidR="00155AB3" w:rsidRPr="007C251C" w:rsidRDefault="0036118D" w:rsidP="0036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55AB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социально-медицинских </w:t>
            </w:r>
            <w:r w:rsidR="00155AB3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на дому для маломобильных граждан и инвалидов</w:t>
            </w:r>
          </w:p>
        </w:tc>
        <w:tc>
          <w:tcPr>
            <w:tcW w:w="1842" w:type="dxa"/>
            <w:gridSpan w:val="4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7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Разорвина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63" w:type="dxa"/>
            <w:gridSpan w:val="3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AB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155AB3" w:rsidRPr="007C251C" w:rsidRDefault="00155AB3" w:rsidP="0036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</w:t>
            </w:r>
            <w:r w:rsidR="003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качество предоставления социально-бытовых услуг в полустационарной форме в части организации досуга и отдыха</w:t>
            </w:r>
          </w:p>
        </w:tc>
        <w:tc>
          <w:tcPr>
            <w:tcW w:w="4022" w:type="dxa"/>
            <w:gridSpan w:val="15"/>
          </w:tcPr>
          <w:p w:rsidR="00155AB3" w:rsidRPr="007C251C" w:rsidRDefault="00155AB3" w:rsidP="0036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ополнить план работы отделения дневного пребывания новыми направлениями досуговой деятельности</w:t>
            </w:r>
          </w:p>
        </w:tc>
        <w:tc>
          <w:tcPr>
            <w:tcW w:w="1842" w:type="dxa"/>
            <w:gridSpan w:val="4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7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Разорвина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63" w:type="dxa"/>
            <w:gridSpan w:val="3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55AB3" w:rsidRPr="007C251C" w:rsidRDefault="00155AB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E2" w:rsidRPr="00BB63E2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6118D" w:rsidRPr="00BB63E2" w:rsidRDefault="0036118D" w:rsidP="0036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в выходные дни</w:t>
            </w:r>
          </w:p>
        </w:tc>
        <w:tc>
          <w:tcPr>
            <w:tcW w:w="4022" w:type="dxa"/>
            <w:gridSpan w:val="15"/>
          </w:tcPr>
          <w:p w:rsidR="0036118D" w:rsidRDefault="00BB63E2" w:rsidP="00B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социального обслуживания на дому предоставляются 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утратившим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 xml:space="preserve"> 7 раз в неделю.</w:t>
            </w:r>
          </w:p>
          <w:p w:rsidR="00BB63E2" w:rsidRPr="00BB63E2" w:rsidRDefault="00BB63E2" w:rsidP="00B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отделениях учреждения</w:t>
            </w:r>
            <w:r w:rsidRPr="00BB63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регламентом работы</w:t>
            </w:r>
          </w:p>
        </w:tc>
        <w:tc>
          <w:tcPr>
            <w:tcW w:w="1842" w:type="dxa"/>
            <w:gridSpan w:val="4"/>
          </w:tcPr>
          <w:p w:rsidR="0036118D" w:rsidRPr="00BB63E2" w:rsidRDefault="0036118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36118D" w:rsidRPr="00BB63E2" w:rsidRDefault="0036118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36118D" w:rsidRPr="00BB63E2" w:rsidRDefault="0036118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6118D" w:rsidRPr="00BB63E2" w:rsidRDefault="0036118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36118D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области»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36118D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организации отсутствует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техническом обеспечении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социальных услуг (наличии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помещений для предоставления социальных услуг</w:t>
            </w:r>
            <w:r w:rsidR="00170C5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DC51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библиотек, объектов спорта, средств обучения и воспитания, условиях </w:t>
            </w:r>
            <w:r w:rsidR="00DC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</w:t>
            </w:r>
          </w:p>
        </w:tc>
        <w:tc>
          <w:tcPr>
            <w:tcW w:w="4022" w:type="dxa"/>
            <w:gridSpan w:val="15"/>
          </w:tcPr>
          <w:p w:rsidR="00EB5826" w:rsidRPr="007C251C" w:rsidRDefault="0036118D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 обновлённы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материалов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о материально – техническом обеспечении предоставления социальных услуг </w:t>
            </w:r>
          </w:p>
        </w:tc>
        <w:tc>
          <w:tcPr>
            <w:tcW w:w="1842" w:type="dxa"/>
            <w:gridSpan w:val="4"/>
          </w:tcPr>
          <w:p w:rsidR="0036118D" w:rsidRDefault="00EB5826" w:rsidP="00361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B5826" w:rsidRPr="007C251C" w:rsidRDefault="00EB5826" w:rsidP="00361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611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361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A27BF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лифтов, поручней, расширенных дверных проёмов, </w:t>
            </w:r>
            <w:r w:rsidR="0036118D">
              <w:rPr>
                <w:rFonts w:ascii="Times New Roman" w:hAnsi="Times New Roman" w:cs="Times New Roman"/>
                <w:sz w:val="24"/>
                <w:szCs w:val="24"/>
              </w:rPr>
              <w:t>сменных колясок</w:t>
            </w:r>
          </w:p>
          <w:p w:rsidR="00EB5826" w:rsidRPr="007C251C" w:rsidRDefault="00EB5826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C63ACF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6118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отдельных кабинетов для установки поручней и расширения </w:t>
            </w:r>
            <w:proofErr w:type="gramStart"/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дверных  проёмов</w:t>
            </w:r>
            <w:proofErr w:type="gramEnd"/>
          </w:p>
          <w:p w:rsidR="00C63ACF" w:rsidRDefault="00C63ACF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C63ACF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C63ACF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2024 -2025 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дублирования для инвалидов по слуху  и зрению звуковой и зрительной информации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3611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риобретение необходимого  специального оборудования для обеспечения возможности</w:t>
            </w:r>
            <w:r w:rsidR="00C63AC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 и зрению звуковой и зрительной информации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ремонта пешеходной дорожки к зданию,  фасада здания в посёлке Межевой 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пешеходной дорожки  </w:t>
            </w:r>
          </w:p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ПСД  на</w:t>
            </w:r>
            <w:proofErr w:type="gram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 ремонт фасада здания в посёлке Межевой</w:t>
            </w:r>
          </w:p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Ремонт фас</w:t>
            </w:r>
            <w:r w:rsidR="0056662B">
              <w:rPr>
                <w:rFonts w:ascii="Times New Roman" w:hAnsi="Times New Roman" w:cs="Times New Roman"/>
                <w:sz w:val="24"/>
                <w:szCs w:val="24"/>
              </w:rPr>
              <w:t xml:space="preserve">ада здания в посёлке Межевой   </w:t>
            </w:r>
          </w:p>
        </w:tc>
        <w:tc>
          <w:tcPr>
            <w:tcW w:w="1842" w:type="dxa"/>
            <w:gridSpan w:val="4"/>
          </w:tcPr>
          <w:p w:rsidR="00EB5826" w:rsidRPr="007C251C" w:rsidRDefault="00C63ACF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C63ACF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B5826" w:rsidRPr="007C251C" w:rsidRDefault="00EB5826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C63ACF" w:rsidP="00566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C63ACF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</w:p>
        </w:tc>
        <w:tc>
          <w:tcPr>
            <w:tcW w:w="4022" w:type="dxa"/>
            <w:gridSpan w:val="15"/>
          </w:tcPr>
          <w:p w:rsidR="00EB5826" w:rsidRPr="007C251C" w:rsidRDefault="00C63ACF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оэтапная частичная замена окон в здании в посёлке Межевой 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2023 – 2025 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C63ACF" w:rsidP="00C6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подъемника на 2 этаж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22" w:type="dxa"/>
            <w:gridSpan w:val="15"/>
          </w:tcPr>
          <w:p w:rsidR="00C63ACF" w:rsidRPr="00BF5C62" w:rsidRDefault="00BF5C62" w:rsidP="00B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5C62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Лестничный гусеничный подъемник  для обеспечения доступа инвалидов на 2 этаж  приобретен в 2022 году  </w:t>
            </w:r>
          </w:p>
        </w:tc>
        <w:tc>
          <w:tcPr>
            <w:tcW w:w="1842" w:type="dxa"/>
            <w:gridSpan w:val="4"/>
          </w:tcPr>
          <w:p w:rsidR="00EB5826" w:rsidRPr="00C63ACF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C63ACF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 w:rsidR="00EA27BF" w:rsidRPr="007C251C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дополнительного </w:t>
            </w:r>
            <w:r w:rsidR="00EA27B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C63A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в туалетной комнате с установкой мойки  в помещении  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отделения дневного пребывания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 посёлке Межевой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C6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Дьяконова Л.Е.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C63AC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EA27BF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для коллективных поездок</w:t>
            </w:r>
          </w:p>
        </w:tc>
        <w:tc>
          <w:tcPr>
            <w:tcW w:w="4022" w:type="dxa"/>
            <w:gridSpan w:val="15"/>
          </w:tcPr>
          <w:p w:rsidR="00EB5826" w:rsidRPr="00BF5C62" w:rsidRDefault="00BF5C62" w:rsidP="00B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5C6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организации коллективных поездок решается в рамках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BF5C62">
              <w:rPr>
                <w:rFonts w:ascii="Times New Roman" w:hAnsi="Times New Roman" w:cs="Times New Roman"/>
                <w:sz w:val="24"/>
                <w:szCs w:val="24"/>
              </w:rPr>
              <w:t xml:space="preserve">услуги «Социальное такси»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рамках</w:t>
            </w:r>
            <w:r w:rsidRPr="00BF5C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«Социальная поддержка населения </w:t>
            </w:r>
            <w:proofErr w:type="spellStart"/>
            <w:r w:rsidRPr="00BF5C6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BF5C62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842" w:type="dxa"/>
            <w:gridSpan w:val="4"/>
          </w:tcPr>
          <w:p w:rsidR="00EB5826" w:rsidRPr="00C63ACF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C63ACF" w:rsidP="00C6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тренажёров для детей ДЦП</w:t>
            </w:r>
          </w:p>
        </w:tc>
        <w:tc>
          <w:tcPr>
            <w:tcW w:w="4022" w:type="dxa"/>
            <w:gridSpan w:val="15"/>
          </w:tcPr>
          <w:p w:rsidR="00EB5826" w:rsidRPr="00BF5C62" w:rsidRDefault="00BF5C62" w:rsidP="00B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тренажёров для проведения реабилитационной работы с детьми,  страдающими  ДЦП, имеется, потребности в увеличении нет.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города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Снежинска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34067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Доступность услуг для инвалидов</w:t>
            </w:r>
          </w:p>
        </w:tc>
      </w:tr>
      <w:tr w:rsidR="0023406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34067" w:rsidRPr="007C251C" w:rsidRDefault="00234067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дублирования для инвалидов по слуху и зрению звуковой и зрительной информации, надписей, знаков и иной текстовой и графической информации, в том числе,  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 w:rsidR="00C63ACF"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 w:rsidR="00C63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3AC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C63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</w:tcPr>
          <w:p w:rsidR="00234067" w:rsidRPr="007C251C" w:rsidRDefault="00234067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Размещение дублирующей звуковой и зрительной информации, надписей, знаков, в том числе, выполненных рельефно-точечным шрифтом Брайля.</w:t>
            </w:r>
          </w:p>
          <w:p w:rsidR="00EA27BF" w:rsidRPr="007C251C" w:rsidRDefault="00EA27BF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обеспечить возможность участия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C63ACF" w:rsidRDefault="00234067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4067" w:rsidRPr="007C251C" w:rsidRDefault="00C63ACF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Медведева Е.Н.</w:t>
            </w:r>
          </w:p>
        </w:tc>
        <w:tc>
          <w:tcPr>
            <w:tcW w:w="1563" w:type="dxa"/>
            <w:gridSpan w:val="3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06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34067" w:rsidRPr="007C251C" w:rsidRDefault="0023406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населения г. Троицка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Открытость и доступность информации об организации 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9642A7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r w:rsidR="00EA27B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независимой оценки качества:</w:t>
            </w:r>
          </w:p>
          <w:p w:rsidR="00EB5826" w:rsidRPr="007C251C" w:rsidRDefault="009642A7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оценки качества;</w:t>
            </w:r>
          </w:p>
          <w:p w:rsidR="00EB5826" w:rsidRPr="007C251C" w:rsidRDefault="009642A7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резул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ьтатах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оценки;</w:t>
            </w:r>
          </w:p>
          <w:p w:rsidR="00EB5826" w:rsidRDefault="00EB5826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недостатков</w:t>
            </w:r>
          </w:p>
          <w:p w:rsidR="00C10F2C" w:rsidRPr="007C251C" w:rsidRDefault="00C10F2C" w:rsidP="00C6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учреждения итогов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>тва оказания услуг, прошедшей в 2022 году, и план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>а по устранению недостатков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EB5826" w:rsidRPr="007C251C" w:rsidRDefault="00C10F2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пересмотра графика работы</w:t>
            </w:r>
          </w:p>
        </w:tc>
        <w:tc>
          <w:tcPr>
            <w:tcW w:w="4022" w:type="dxa"/>
            <w:gridSpan w:val="15"/>
          </w:tcPr>
          <w:p w:rsidR="00EB5826" w:rsidRPr="007C251C" w:rsidRDefault="00C10F2C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письма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социальной защиты населения Администрации города Троицка с просьбой пересмотреть график работы учреждения</w:t>
            </w:r>
          </w:p>
        </w:tc>
        <w:tc>
          <w:tcPr>
            <w:tcW w:w="1842" w:type="dxa"/>
            <w:gridSpan w:val="4"/>
          </w:tcPr>
          <w:p w:rsidR="00EB5826" w:rsidRPr="007C251C" w:rsidRDefault="00C10F2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642A7"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наличия адаптированных лифтов</w:t>
            </w:r>
          </w:p>
        </w:tc>
        <w:tc>
          <w:tcPr>
            <w:tcW w:w="4022" w:type="dxa"/>
            <w:gridSpan w:val="15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лифтов невозможна, в связи с отсутствием конструктивного решения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наличия поручней</w:t>
            </w:r>
          </w:p>
        </w:tc>
        <w:tc>
          <w:tcPr>
            <w:tcW w:w="4022" w:type="dxa"/>
            <w:gridSpan w:val="15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поручней по пути движения к зоне оказания услуг</w:t>
            </w:r>
            <w:r w:rsidR="00C10F2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10F2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C10F2C" w:rsidRPr="007C251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EB5826" w:rsidRPr="007C251C" w:rsidRDefault="00C10F2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расширения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проемов</w:t>
            </w:r>
          </w:p>
        </w:tc>
        <w:tc>
          <w:tcPr>
            <w:tcW w:w="4022" w:type="dxa"/>
            <w:gridSpan w:val="15"/>
          </w:tcPr>
          <w:p w:rsidR="00EB5826" w:rsidRPr="007C251C" w:rsidRDefault="009642A7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C10F2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C10F2C" w:rsidRPr="007C251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EB5826" w:rsidRPr="007C251C" w:rsidRDefault="00C10F2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 Троицкого муниципального района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адаптированных              лифтов, поручней,                     расширенных дверных проемов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внес</w:t>
            </w:r>
            <w:r w:rsidR="00C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изменений в паспорт доступ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объекта для инвалидов и других маломобильных групп населения, согласование данных изменений  с компетентными органами</w:t>
            </w:r>
            <w:r w:rsidR="00C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так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в  мае 2022 года учреждение адаптировало помещение (один из кабинетов) на первом этаже здания  для приема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 групп населения   (установлен  пандус, устранены пороги и препятствия, изготовлена и размещена мнемосхема)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специально               оборудованных для инвалидов санитарно-гигиенических помещений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направление писем в адрес  Главы Троицкого муниципального района с просьбой оказания содействия в адаптации санитарно-гигиенических помещений для инвалидов (так как данные помещения являются местами общего по</w:t>
            </w:r>
            <w:r w:rsidR="00C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льзования и не принадлежат учреждению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4"/>
          </w:tcPr>
          <w:p w:rsidR="00EB5826" w:rsidRPr="007C251C" w:rsidRDefault="00C10F2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     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Удовлетворенность условиями оказания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EB5826" w:rsidRPr="007C251C" w:rsidRDefault="00C10F2C" w:rsidP="00C10F2C">
            <w:pPr>
              <w:pStyle w:val="Default"/>
              <w:jc w:val="both"/>
            </w:pPr>
            <w:r>
              <w:t>Рассмотреть</w:t>
            </w:r>
            <w:r w:rsidR="00EB5826" w:rsidRPr="007C251C">
              <w:t xml:space="preserve"> возможност</w:t>
            </w:r>
            <w:r>
              <w:t>ь</w:t>
            </w:r>
            <w:r w:rsidR="00EB5826" w:rsidRPr="007C251C">
              <w:t xml:space="preserve">    снижения стоимости   дополнител</w:t>
            </w:r>
            <w:r>
              <w:t>ьных  платных  социальных услуг</w:t>
            </w:r>
          </w:p>
        </w:tc>
        <w:tc>
          <w:tcPr>
            <w:tcW w:w="4022" w:type="dxa"/>
            <w:gridSpan w:val="15"/>
            <w:vAlign w:val="center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тарифы на дополнительные социальные услуги на 2023 год на уровне 2020 года  </w:t>
            </w:r>
          </w:p>
        </w:tc>
        <w:tc>
          <w:tcPr>
            <w:tcW w:w="1842" w:type="dxa"/>
            <w:gridSpan w:val="4"/>
            <w:vAlign w:val="center"/>
          </w:tcPr>
          <w:p w:rsidR="00EB5826" w:rsidRPr="007C251C" w:rsidRDefault="00C10F2C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нварь          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 Трехгорного городского округа (муниципального района)</w:t>
            </w:r>
          </w:p>
        </w:tc>
      </w:tr>
      <w:tr w:rsidR="000B3057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Комфортность условий предоставления услуг</w:t>
            </w:r>
          </w:p>
        </w:tc>
      </w:tr>
      <w:tr w:rsidR="00C10F2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C10F2C" w:rsidRPr="006B1D16" w:rsidRDefault="00C10F2C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1D16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открытия отделения дневного пребывания</w:t>
            </w:r>
          </w:p>
        </w:tc>
        <w:tc>
          <w:tcPr>
            <w:tcW w:w="4022" w:type="dxa"/>
            <w:gridSpan w:val="15"/>
          </w:tcPr>
          <w:p w:rsidR="00C10F2C" w:rsidRPr="006B1D16" w:rsidRDefault="006B1D16" w:rsidP="006B1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 открытию</w:t>
            </w:r>
            <w:r w:rsidRPr="006B1D1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C10F2C" w:rsidRPr="006B1D16" w:rsidRDefault="006B1D1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C10F2C" w:rsidRPr="006B1D16" w:rsidRDefault="006B1D1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63" w:type="dxa"/>
            <w:gridSpan w:val="3"/>
          </w:tcPr>
          <w:p w:rsidR="00C10F2C" w:rsidRPr="007C251C" w:rsidRDefault="00C10F2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C10F2C" w:rsidRPr="007C251C" w:rsidRDefault="00C10F2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05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0B3057" w:rsidRPr="007C251C" w:rsidRDefault="000B3057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Организации ремонта в помещении</w:t>
            </w:r>
          </w:p>
        </w:tc>
        <w:tc>
          <w:tcPr>
            <w:tcW w:w="4022" w:type="dxa"/>
            <w:gridSpan w:val="15"/>
          </w:tcPr>
          <w:p w:rsidR="000B3057" w:rsidRPr="007C251C" w:rsidRDefault="006B1D16" w:rsidP="006B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здания</w:t>
            </w:r>
          </w:p>
        </w:tc>
        <w:tc>
          <w:tcPr>
            <w:tcW w:w="1842" w:type="dxa"/>
            <w:gridSpan w:val="4"/>
          </w:tcPr>
          <w:p w:rsidR="000B3057" w:rsidRPr="007C251C" w:rsidRDefault="006B1D1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0B3057" w:rsidRPr="007C251C" w:rsidRDefault="006B1D1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63" w:type="dxa"/>
            <w:gridSpan w:val="3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057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0B305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0B3057" w:rsidRPr="007C251C" w:rsidRDefault="00EA27BF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022" w:type="dxa"/>
            <w:gridSpan w:val="15"/>
          </w:tcPr>
          <w:p w:rsidR="000B3057" w:rsidRPr="007C251C" w:rsidRDefault="006B1D1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62413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  <w:gridSpan w:val="4"/>
          </w:tcPr>
          <w:p w:rsidR="006B1D16" w:rsidRDefault="006B1D1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C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0B3057" w:rsidRPr="00C10F2C" w:rsidRDefault="006B1D1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1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63" w:type="dxa"/>
            <w:gridSpan w:val="3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057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0B3057" w:rsidRPr="007C251C" w:rsidRDefault="00EA27BF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предоставлено</w:t>
            </w:r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 слуху (слуху и зрению) услуг </w:t>
            </w:r>
            <w:proofErr w:type="spellStart"/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сурдопереводчика</w:t>
            </w:r>
            <w:proofErr w:type="spellEnd"/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0B3057"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</w:tcPr>
          <w:p w:rsidR="000B3057" w:rsidRPr="007C251C" w:rsidRDefault="006B1D1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обучения (переподготовки</w:t>
            </w:r>
            <w:r w:rsidRPr="0062413C">
              <w:rPr>
                <w:rFonts w:ascii="Times New Roman" w:hAnsi="Times New Roman" w:cs="Times New Roman"/>
                <w:sz w:val="24"/>
                <w:szCs w:val="24"/>
              </w:rPr>
              <w:t>)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оказывающих</w:t>
            </w:r>
            <w:r w:rsidRPr="0062413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1842" w:type="dxa"/>
            <w:gridSpan w:val="4"/>
          </w:tcPr>
          <w:p w:rsidR="000B3057" w:rsidRPr="00C10F2C" w:rsidRDefault="006B1D1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63" w:type="dxa"/>
            <w:gridSpan w:val="3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B3057" w:rsidRPr="007C251C" w:rsidRDefault="000B3057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«Комплексный центр социального обслуживания» Увельского муниципального района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0B3057" w:rsidRPr="007C2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 w:val="restart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 по   обеспечению условий д</w:t>
            </w:r>
            <w:r w:rsidR="00C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оступности услуг для  инвалидов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Маркировка тактильной, противоскольз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>ящей, контрастной полосой первой и последней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лестницы входной группы</w:t>
            </w:r>
            <w:r w:rsidR="00C10F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СП 59.13330.2020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Замена пиктограммы на ГОСТ Р 52131-2019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C10F2C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ТНУ перед крыльцом и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ГОСТ Р 52875-2018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петли для инвалидов по слуху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тактильной вывески по ГОСТ, мнемосхемы и навигации  СП 59.133300.2020 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звуковог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>о маяка для инвалидов по зрению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Бегущая строка находится на первом этаже здания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подвесной раковины для МГН, настенного поручня для раковины, откидного пору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чня для унитаза в соответствии с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СП 59.13330.2020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C1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сотрудника на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BD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Богданова Н.В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BD0385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Комфортнос</w:t>
            </w:r>
            <w:r w:rsidR="00E76132">
              <w:rPr>
                <w:rFonts w:ascii="Times New Roman" w:hAnsi="Times New Roman" w:cs="Times New Roman"/>
                <w:sz w:val="24"/>
                <w:szCs w:val="24"/>
              </w:rPr>
              <w:t>ть условий предоставления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u w:val="dotted"/>
              </w:rPr>
              <w:lastRenderedPageBreak/>
              <w:t>1.Рассмотрение возможности капита</w:t>
            </w:r>
            <w:r w:rsidR="00E76132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льного ремонта помещения</w:t>
            </w:r>
          </w:p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4022" w:type="dxa"/>
            <w:gridSpan w:val="15"/>
          </w:tcPr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Ремонт  помещения на 1 этаже в</w:t>
            </w:r>
            <w:r w:rsidR="00E76132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отделении  дневного пребывания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E76132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7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5826" w:rsidRPr="007C251C" w:rsidRDefault="00EB582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Соплина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2.Рассмотреть возможность предоставления инвалидам по слуху (слуху и зрению) 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E7613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Повышение квалификации</w:t>
            </w:r>
            <w:r w:rsidRPr="007C25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медицинского работника  отделения дневного пребывания</w:t>
            </w:r>
            <w:r w:rsidRPr="007C251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по программе «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и жестовый </w:t>
            </w:r>
            <w:r w:rsidRPr="007C251C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язык»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 квартал 2023г.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Соплина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«Комплексный центр социального обслуживания населения»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939"/>
        </w:trPr>
        <w:tc>
          <w:tcPr>
            <w:tcW w:w="3942" w:type="dxa"/>
          </w:tcPr>
          <w:p w:rsidR="00EB5826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ассмотреть возможность организации специально оборудованных для инвалидов санитарно-гигиенических помещений</w:t>
            </w:r>
          </w:p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E76132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Перепланировка, расширение дверных проемов возможны только при проведении капитального ремонта здания</w:t>
            </w:r>
            <w:r w:rsidR="00E7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132" w:rsidRPr="007C251C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и финансовой возможности осуществления капитального ремонта здания)</w:t>
            </w:r>
          </w:p>
        </w:tc>
        <w:tc>
          <w:tcPr>
            <w:tcW w:w="1842" w:type="dxa"/>
            <w:gridSpan w:val="4"/>
          </w:tcPr>
          <w:p w:rsidR="00EB5826" w:rsidRPr="007C251C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Pr="007C251C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76132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32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32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32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32" w:rsidRPr="007C251C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050"/>
        </w:trPr>
        <w:tc>
          <w:tcPr>
            <w:tcW w:w="3942" w:type="dxa"/>
          </w:tcPr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установлено устройство ТНУ перед крыльцо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м и ступенями ГОСТ Р 52875-2018</w:t>
            </w:r>
          </w:p>
        </w:tc>
        <w:tc>
          <w:tcPr>
            <w:tcW w:w="4022" w:type="dxa"/>
            <w:gridSpan w:val="15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тактильно-наземных указателей пе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ред входной группой  учреждения</w:t>
            </w:r>
          </w:p>
        </w:tc>
        <w:tc>
          <w:tcPr>
            <w:tcW w:w="1842" w:type="dxa"/>
            <w:gridSpan w:val="4"/>
          </w:tcPr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A0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76132" w:rsidRDefault="00E76132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76132" w:rsidRPr="007C251C" w:rsidRDefault="00E76132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14"/>
        </w:trPr>
        <w:tc>
          <w:tcPr>
            <w:tcW w:w="3942" w:type="dxa"/>
          </w:tcPr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Заменить пиктограммы на ГОСТ Р 52131-2019</w:t>
            </w:r>
          </w:p>
        </w:tc>
        <w:tc>
          <w:tcPr>
            <w:tcW w:w="4022" w:type="dxa"/>
            <w:gridSpan w:val="15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доступности</w:t>
            </w:r>
          </w:p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76132" w:rsidRPr="007C251C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6132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91"/>
        </w:trPr>
        <w:tc>
          <w:tcPr>
            <w:tcW w:w="3942" w:type="dxa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тактильная вывеска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ГОСТ, мнемосхема и навигация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СП 59.1330.2020</w:t>
            </w:r>
          </w:p>
        </w:tc>
        <w:tc>
          <w:tcPr>
            <w:tcW w:w="4022" w:type="dxa"/>
            <w:gridSpan w:val="15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>обретение элементов доступности</w:t>
            </w:r>
          </w:p>
        </w:tc>
        <w:tc>
          <w:tcPr>
            <w:tcW w:w="1842" w:type="dxa"/>
            <w:gridSpan w:val="4"/>
          </w:tcPr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Pr="007C251C" w:rsidRDefault="00E76132" w:rsidP="00A0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6132" w:rsidRDefault="00E76132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76132" w:rsidRDefault="00E76132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32" w:rsidRPr="007C251C" w:rsidRDefault="00E76132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62"/>
        </w:trPr>
        <w:tc>
          <w:tcPr>
            <w:tcW w:w="3942" w:type="dxa"/>
          </w:tcPr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установлена индукционная петля для инвалидов по слуху</w:t>
            </w:r>
          </w:p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элементов доступности</w:t>
            </w:r>
          </w:p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76132" w:rsidRPr="007C251C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6132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76132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10"/>
        </w:trPr>
        <w:tc>
          <w:tcPr>
            <w:tcW w:w="3942" w:type="dxa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установлен звуковой маяк для инвалидов по зрению</w:t>
            </w:r>
          </w:p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E76132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элементов доступности</w:t>
            </w:r>
          </w:p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76132" w:rsidRPr="007C251C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6132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76132" w:rsidRPr="007C251C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32" w:rsidRPr="007C251C" w:rsidTr="00A05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89"/>
        </w:trPr>
        <w:tc>
          <w:tcPr>
            <w:tcW w:w="3942" w:type="dxa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установлена бегущая строка</w:t>
            </w:r>
          </w:p>
        </w:tc>
        <w:tc>
          <w:tcPr>
            <w:tcW w:w="4022" w:type="dxa"/>
            <w:gridSpan w:val="15"/>
          </w:tcPr>
          <w:p w:rsidR="00E76132" w:rsidRPr="007C251C" w:rsidRDefault="00E76132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Приобретение элементов доступности</w:t>
            </w:r>
          </w:p>
        </w:tc>
        <w:tc>
          <w:tcPr>
            <w:tcW w:w="1842" w:type="dxa"/>
            <w:gridSpan w:val="4"/>
          </w:tcPr>
          <w:p w:rsidR="00E76132" w:rsidRPr="007C251C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E76132" w:rsidRDefault="00E76132" w:rsidP="00E7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76132" w:rsidRPr="007C251C" w:rsidRDefault="00E76132" w:rsidP="00E7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63" w:type="dxa"/>
            <w:gridSpan w:val="3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76132" w:rsidRPr="007C251C" w:rsidRDefault="00E7613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улучшения качества обслуживания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E7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по повышению профессионального уровня и соблюдению этических норм сотрудниками</w:t>
            </w:r>
          </w:p>
        </w:tc>
        <w:tc>
          <w:tcPr>
            <w:tcW w:w="1842" w:type="dxa"/>
            <w:gridSpan w:val="4"/>
          </w:tcPr>
          <w:p w:rsidR="00EB5826" w:rsidRPr="007C251C" w:rsidRDefault="00E7613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r w:rsidR="0010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137436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</w:p>
          <w:p w:rsidR="00EB5826" w:rsidRPr="007C251C" w:rsidRDefault="00EB5826" w:rsidP="0013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  <w:r w:rsidR="0014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B5D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Доступность услуг для инвалидов</w:t>
            </w:r>
          </w:p>
        </w:tc>
      </w:tr>
      <w:tr w:rsidR="00263B5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 w:val="restart"/>
          </w:tcPr>
          <w:p w:rsidR="00263B5D" w:rsidRPr="007C251C" w:rsidRDefault="00EA27BF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оборудованы помещения</w:t>
            </w:r>
            <w:r w:rsidR="00263B5D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4022" w:type="dxa"/>
            <w:gridSpan w:val="15"/>
          </w:tcPr>
          <w:p w:rsidR="00263B5D" w:rsidRPr="007C251C" w:rsidRDefault="00263B5D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ТНУ перед крыльцом и ступенями ГОСТ Р 52875-2018 </w:t>
            </w:r>
          </w:p>
          <w:p w:rsidR="00263B5D" w:rsidRPr="007C251C" w:rsidRDefault="00263B5D" w:rsidP="007C25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263B5D" w:rsidRPr="007C251C" w:rsidRDefault="00263B5D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B5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263B5D" w:rsidRPr="00A059DB" w:rsidRDefault="00263B5D" w:rsidP="00A05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Маркировка тактильной, противоск</w:t>
            </w:r>
            <w:r w:rsidR="00142086">
              <w:rPr>
                <w:rFonts w:ascii="Times New Roman" w:hAnsi="Times New Roman" w:cs="Times New Roman"/>
                <w:sz w:val="24"/>
                <w:szCs w:val="24"/>
              </w:rPr>
              <w:t>ользящей, контрастной полосой первой и последней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  <w:r w:rsidR="0014208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059DB">
              <w:rPr>
                <w:rFonts w:ascii="Times New Roman" w:hAnsi="Times New Roman" w:cs="Times New Roman"/>
                <w:sz w:val="24"/>
                <w:szCs w:val="24"/>
              </w:rPr>
              <w:t xml:space="preserve">СП 59.13330.2020 </w:t>
            </w:r>
          </w:p>
        </w:tc>
        <w:tc>
          <w:tcPr>
            <w:tcW w:w="1842" w:type="dxa"/>
            <w:gridSpan w:val="4"/>
          </w:tcPr>
          <w:p w:rsidR="00263B5D" w:rsidRPr="007C251C" w:rsidRDefault="00263B5D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B5D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263B5D" w:rsidRPr="00135DDB" w:rsidRDefault="00135DDB" w:rsidP="0013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DB"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улице около организации</w:t>
            </w:r>
          </w:p>
        </w:tc>
        <w:tc>
          <w:tcPr>
            <w:tcW w:w="1842" w:type="dxa"/>
            <w:gridSpan w:val="4"/>
          </w:tcPr>
          <w:p w:rsidR="00263B5D" w:rsidRPr="007C251C" w:rsidRDefault="00263B5D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984" w:type="dxa"/>
            <w:gridSpan w:val="7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3B5D" w:rsidRPr="007C251C" w:rsidRDefault="00263B5D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8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 w:val="restart"/>
          </w:tcPr>
          <w:p w:rsidR="00142086" w:rsidRPr="007C251C" w:rsidRDefault="00142086" w:rsidP="0014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обеспечены в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доступности, позволяющие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лучать услуги наравне с другими</w:t>
            </w:r>
          </w:p>
        </w:tc>
        <w:tc>
          <w:tcPr>
            <w:tcW w:w="4022" w:type="dxa"/>
            <w:gridSpan w:val="15"/>
          </w:tcPr>
          <w:p w:rsidR="00142086" w:rsidRPr="007C251C" w:rsidRDefault="00142086" w:rsidP="0014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на ГОСТ Р 52131-2019 </w:t>
            </w:r>
          </w:p>
          <w:p w:rsidR="00142086" w:rsidRPr="007C251C" w:rsidRDefault="00142086" w:rsidP="0014208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142086" w:rsidRPr="007C251C" w:rsidRDefault="00142086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8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142086" w:rsidRPr="007C251C" w:rsidRDefault="0014208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звукового маяка для инвалидов по зрению </w:t>
            </w:r>
          </w:p>
        </w:tc>
        <w:tc>
          <w:tcPr>
            <w:tcW w:w="1842" w:type="dxa"/>
            <w:gridSpan w:val="4"/>
          </w:tcPr>
          <w:p w:rsidR="00142086" w:rsidRPr="007C251C" w:rsidRDefault="00142086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984" w:type="dxa"/>
            <w:gridSpan w:val="7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8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142086" w:rsidRPr="007C251C" w:rsidRDefault="0014208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индукционной петли для инвалидов по слуху </w:t>
            </w:r>
          </w:p>
          <w:p w:rsidR="00142086" w:rsidRPr="007C251C" w:rsidRDefault="00142086" w:rsidP="007C251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142086" w:rsidRPr="007C251C" w:rsidRDefault="00142086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984" w:type="dxa"/>
            <w:gridSpan w:val="7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8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142086" w:rsidRPr="007C251C" w:rsidRDefault="00135DDB" w:rsidP="0013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</w:t>
            </w:r>
            <w:r w:rsidR="00142086">
              <w:rPr>
                <w:rFonts w:ascii="Times New Roman" w:hAnsi="Times New Roman" w:cs="Times New Roman"/>
                <w:sz w:val="24"/>
                <w:szCs w:val="24"/>
              </w:rPr>
              <w:t xml:space="preserve"> санузле</w:t>
            </w:r>
            <w:r w:rsidR="0014208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откидного поручня для унитаза, кнопки</w:t>
            </w:r>
            <w:r w:rsidR="0014208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вызова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шнурком, крюч</w:t>
            </w:r>
            <w:r w:rsidR="00142086" w:rsidRPr="007C25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костылей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14208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СП 59.13330.2020</w:t>
            </w:r>
          </w:p>
        </w:tc>
        <w:tc>
          <w:tcPr>
            <w:tcW w:w="1842" w:type="dxa"/>
            <w:gridSpan w:val="4"/>
          </w:tcPr>
          <w:p w:rsidR="00142086" w:rsidRPr="007C251C" w:rsidRDefault="00142086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Меньшикова Е.В.</w:t>
            </w:r>
          </w:p>
        </w:tc>
        <w:tc>
          <w:tcPr>
            <w:tcW w:w="1563" w:type="dxa"/>
            <w:gridSpan w:val="3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8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142086" w:rsidRPr="00135DDB" w:rsidRDefault="00135DDB" w:rsidP="0014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  <w:r w:rsidRPr="00135DDB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сторонней организацией </w:t>
            </w:r>
            <w:r w:rsidRPr="00135DD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 оказании услуг по</w:t>
            </w:r>
            <w:r w:rsidRPr="00135D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инвалидам по слуху (слуху и зрению) услуг </w:t>
            </w:r>
            <w:proofErr w:type="spellStart"/>
            <w:r w:rsidRPr="00135DDB">
              <w:rPr>
                <w:rFonts w:ascii="Times New Roman" w:hAnsi="Times New Roman" w:cs="Times New Roman"/>
                <w:sz w:val="24"/>
                <w:szCs w:val="24"/>
              </w:rPr>
              <w:t>сурдоперев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142086" w:rsidRPr="007C251C" w:rsidRDefault="00142086" w:rsidP="0014208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2086" w:rsidRPr="007C251C" w:rsidRDefault="0014208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142086" w:rsidRDefault="00EB5826" w:rsidP="0014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</w:p>
          <w:p w:rsidR="00EB5826" w:rsidRPr="007C251C" w:rsidRDefault="00EB5826" w:rsidP="0014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  <w:r w:rsidR="0014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Калининскому району города Челябинска»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Комфортность условий предоставления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14208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A27BF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возле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Направление запроса</w:t>
            </w:r>
            <w:r w:rsidR="0014208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организации парковочного места в Комитет дорожного хозяйства города Челябинска</w:t>
            </w:r>
          </w:p>
        </w:tc>
        <w:tc>
          <w:tcPr>
            <w:tcW w:w="1842" w:type="dxa"/>
            <w:gridSpan w:val="4"/>
          </w:tcPr>
          <w:p w:rsidR="00142086" w:rsidRDefault="00EB5826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EB5826" w:rsidRPr="007C251C" w:rsidRDefault="00EB5826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2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Шалгин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C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FB4DCC" w:rsidRPr="007C251C" w:rsidRDefault="0014208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</w:t>
            </w:r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оказываемых услуг, увеличения</w:t>
            </w:r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посещений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</w:t>
            </w:r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4022" w:type="dxa"/>
            <w:gridSpan w:val="15"/>
          </w:tcPr>
          <w:p w:rsidR="00FB4DCC" w:rsidRPr="00D02579" w:rsidRDefault="00D02579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предоставляются в объеме и порядке, предусмотренном действующим законодательством в сфере социального обслуживания. Количество посещений социального работника зависит от индивидуальных потребностей получателей социальных услуг.</w:t>
            </w:r>
          </w:p>
        </w:tc>
        <w:tc>
          <w:tcPr>
            <w:tcW w:w="1842" w:type="dxa"/>
            <w:gridSpan w:val="4"/>
          </w:tcPr>
          <w:p w:rsidR="00FB4DCC" w:rsidRPr="007C251C" w:rsidRDefault="00FB4DCC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DCC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FB4DCC" w:rsidRPr="007C251C" w:rsidRDefault="0014208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</w:t>
            </w:r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подачи документов через портал «</w:t>
            </w:r>
            <w:proofErr w:type="spellStart"/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>гослуги</w:t>
            </w:r>
            <w:proofErr w:type="spellEnd"/>
            <w:r w:rsidR="00FB4DCC" w:rsidRPr="007C2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2" w:type="dxa"/>
            <w:gridSpan w:val="15"/>
          </w:tcPr>
          <w:p w:rsidR="00FB4DCC" w:rsidRPr="00142086" w:rsidRDefault="00D02579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подачи документов </w:t>
            </w:r>
            <w:r w:rsidR="00645D83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45D83">
              <w:rPr>
                <w:rFonts w:ascii="Times New Roman" w:hAnsi="Times New Roman" w:cs="Times New Roman"/>
                <w:sz w:val="24"/>
                <w:szCs w:val="24"/>
              </w:rPr>
              <w:t>ЕПГУ имеется.</w:t>
            </w:r>
          </w:p>
        </w:tc>
        <w:tc>
          <w:tcPr>
            <w:tcW w:w="1842" w:type="dxa"/>
            <w:gridSpan w:val="4"/>
          </w:tcPr>
          <w:p w:rsidR="00FB4DCC" w:rsidRPr="007C251C" w:rsidRDefault="00FB4DCC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FB4DCC" w:rsidRPr="007C251C" w:rsidRDefault="00FB4DC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A966DB" w:rsidRDefault="00A966DB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график работы сиделок</w:t>
            </w:r>
          </w:p>
        </w:tc>
        <w:tc>
          <w:tcPr>
            <w:tcW w:w="4022" w:type="dxa"/>
            <w:gridSpan w:val="15"/>
          </w:tcPr>
          <w:p w:rsidR="00645D83" w:rsidRPr="00645D83" w:rsidRDefault="00645D83" w:rsidP="00645D8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с 3 уровнем нуждаемости в уходе предоставляются социальные услуги сиделки в форме социального обслуживания на дому в объеме до 28 часов в неделю в соответствии с типовой моделью по созданию системы долговременного ухода. График работы сиделок составляется индивидуально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получателя социальных услуг.</w:t>
            </w:r>
          </w:p>
        </w:tc>
        <w:tc>
          <w:tcPr>
            <w:tcW w:w="1842" w:type="dxa"/>
            <w:gridSpan w:val="4"/>
          </w:tcPr>
          <w:p w:rsidR="00A966DB" w:rsidRPr="00A966DB" w:rsidRDefault="00A966DB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A966DB" w:rsidRPr="00A966DB" w:rsidRDefault="00A966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A966DB" w:rsidRPr="007C251C" w:rsidRDefault="00A966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A966DB" w:rsidRPr="007C251C" w:rsidRDefault="00A966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A966DB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кресло</w:t>
            </w:r>
            <w:r w:rsidR="00EB5826" w:rsidRPr="007C251C">
              <w:rPr>
                <w:rFonts w:ascii="Times New Roman" w:hAnsi="Times New Roman" w:cs="Times New Roman"/>
                <w:sz w:val="24"/>
                <w:szCs w:val="24"/>
              </w:rPr>
              <w:t>-колясок для обеспечения доступности услуг для инвалидов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ы по приобретению сменных кресло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-колясок</w:t>
            </w:r>
          </w:p>
        </w:tc>
        <w:tc>
          <w:tcPr>
            <w:tcW w:w="1842" w:type="dxa"/>
            <w:gridSpan w:val="4"/>
          </w:tcPr>
          <w:p w:rsidR="00EB5826" w:rsidRPr="007C251C" w:rsidRDefault="00A966DB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Шалгин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14208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) инвалидам по слуху (слуху и зрению) 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142086">
            <w:pPr>
              <w:tabs>
                <w:tab w:val="left" w:pos="1660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ЧРО ОООИ ВОГ с целью предоставления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 инвалидам по слуху (слуху и зрению)</w:t>
            </w:r>
          </w:p>
        </w:tc>
        <w:tc>
          <w:tcPr>
            <w:tcW w:w="1842" w:type="dxa"/>
            <w:gridSpan w:val="4"/>
          </w:tcPr>
          <w:p w:rsidR="00A966DB" w:rsidRDefault="00EB5826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EB5826" w:rsidRPr="007C251C" w:rsidRDefault="00EB5826" w:rsidP="007C251C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Шалгин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A966DB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Металлургическому району города Челябинска»</w:t>
            </w:r>
          </w:p>
        </w:tc>
      </w:tr>
      <w:tr w:rsidR="002179C0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Доступность услуг для инвалидов</w:t>
            </w:r>
          </w:p>
        </w:tc>
      </w:tr>
      <w:tr w:rsidR="002179C0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ТНУ перед крыльцом и ступенями в соответствии с ГОСТ Р 52875-2018</w:t>
            </w:r>
          </w:p>
        </w:tc>
        <w:tc>
          <w:tcPr>
            <w:tcW w:w="4022" w:type="dxa"/>
            <w:gridSpan w:val="15"/>
          </w:tcPr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Нанести на коммуникационную поверхность тактильные указатели по технологии двухслойного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полимерного покрытия.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Нанести тактильную противоскользящую контрастную маркировку ступеней</w:t>
            </w:r>
          </w:p>
        </w:tc>
        <w:tc>
          <w:tcPr>
            <w:tcW w:w="1842" w:type="dxa"/>
            <w:gridSpan w:val="4"/>
          </w:tcPr>
          <w:p w:rsidR="002179C0" w:rsidRPr="007C251C" w:rsidRDefault="002179C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2179C0" w:rsidRPr="007C251C" w:rsidRDefault="00AA4A01" w:rsidP="00A9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Яковлева Е.А. </w:t>
            </w:r>
          </w:p>
        </w:tc>
        <w:tc>
          <w:tcPr>
            <w:tcW w:w="1563" w:type="dxa"/>
            <w:gridSpan w:val="3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9C0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Переоборудовать пандус в соответствии с СП 59.13330.2020</w:t>
            </w:r>
          </w:p>
        </w:tc>
        <w:tc>
          <w:tcPr>
            <w:tcW w:w="4022" w:type="dxa"/>
            <w:gridSpan w:val="15"/>
          </w:tcPr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двухуровневые поручни для пандуса с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травмобезопасными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окончаниями в соответствии с СП 59.13330.2020</w:t>
            </w:r>
          </w:p>
        </w:tc>
        <w:tc>
          <w:tcPr>
            <w:tcW w:w="1842" w:type="dxa"/>
            <w:gridSpan w:val="4"/>
          </w:tcPr>
          <w:p w:rsidR="002179C0" w:rsidRPr="007C251C" w:rsidRDefault="002179C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2179C0" w:rsidRPr="007C251C" w:rsidRDefault="00AA4A0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Яковлева Е.А. </w:t>
            </w:r>
          </w:p>
        </w:tc>
        <w:tc>
          <w:tcPr>
            <w:tcW w:w="1563" w:type="dxa"/>
            <w:gridSpan w:val="3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9C0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услуг для инвалидов по слуху</w:t>
            </w:r>
          </w:p>
        </w:tc>
        <w:tc>
          <w:tcPr>
            <w:tcW w:w="4022" w:type="dxa"/>
            <w:gridSpan w:val="15"/>
          </w:tcPr>
          <w:p w:rsidR="002179C0" w:rsidRPr="007C251C" w:rsidRDefault="00A966DB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79C0" w:rsidRPr="007C251C">
              <w:rPr>
                <w:rFonts w:ascii="Times New Roman" w:hAnsi="Times New Roman" w:cs="Times New Roman"/>
                <w:sz w:val="24"/>
                <w:szCs w:val="24"/>
              </w:rPr>
              <w:t>становить портативную индукционную петлю Исток А2.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электронное 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табло (бегущая строка) для отображения текстовой и цифровой информации</w:t>
            </w:r>
          </w:p>
        </w:tc>
        <w:tc>
          <w:tcPr>
            <w:tcW w:w="1842" w:type="dxa"/>
            <w:gridSpan w:val="4"/>
          </w:tcPr>
          <w:p w:rsidR="002179C0" w:rsidRPr="007C251C" w:rsidRDefault="002179C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A966DB" w:rsidRPr="00A966DB" w:rsidRDefault="00AA4A01" w:rsidP="00A9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Яковлева Е.А. </w:t>
            </w:r>
            <w:r w:rsidR="00A966DB" w:rsidRPr="00A9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9C0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оборудована санитарно-гигиеническая комната в соответствии с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59.13330.2020 </w:t>
            </w:r>
          </w:p>
        </w:tc>
        <w:tc>
          <w:tcPr>
            <w:tcW w:w="4022" w:type="dxa"/>
            <w:gridSpan w:val="15"/>
          </w:tcPr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санитарно-гигиеническую комнату в соответствии с СП 59.13330.2020: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 установить откидной поручень для унитаза;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поручни для раковины;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зеркало с ручкой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крючок для сумки, одежды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крючок для костылей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откидной поручень на стойке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установить смеситель для МГН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9C0" w:rsidRPr="007C251C" w:rsidRDefault="002179C0" w:rsidP="00A9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установить систему вызова со шнурком</w:t>
            </w:r>
          </w:p>
        </w:tc>
        <w:tc>
          <w:tcPr>
            <w:tcW w:w="1842" w:type="dxa"/>
            <w:gridSpan w:val="4"/>
          </w:tcPr>
          <w:p w:rsidR="002179C0" w:rsidRPr="007C251C" w:rsidRDefault="002179C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A966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7"/>
          </w:tcPr>
          <w:p w:rsidR="002179C0" w:rsidRPr="007C251C" w:rsidRDefault="00AA4A01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Яковлева Е.А. </w:t>
            </w:r>
          </w:p>
        </w:tc>
        <w:tc>
          <w:tcPr>
            <w:tcW w:w="1563" w:type="dxa"/>
            <w:gridSpan w:val="3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179C0" w:rsidRPr="007C251C" w:rsidRDefault="002179C0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A966DB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«Комплексный центр социального обслуживания населения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Советскому району города Челябинска»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A966DB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A966DB" w:rsidRPr="007C251C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не соотве</w:t>
            </w:r>
            <w:r w:rsidR="00A96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 xml:space="preserve">ствует   форме, </w:t>
            </w:r>
            <w:r w:rsidR="00A966DB">
              <w:rPr>
                <w:rFonts w:ascii="Times New Roman" w:hAnsi="Times New Roman"/>
                <w:sz w:val="24"/>
                <w:szCs w:val="24"/>
              </w:rPr>
              <w:t>установленной приказом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="00A96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 xml:space="preserve">труда России от 25.12.2012  № 627 </w:t>
            </w:r>
          </w:p>
        </w:tc>
        <w:tc>
          <w:tcPr>
            <w:tcW w:w="4022" w:type="dxa"/>
            <w:gridSpan w:val="15"/>
          </w:tcPr>
          <w:p w:rsidR="00EB5826" w:rsidRPr="007C251C" w:rsidRDefault="00A966DB" w:rsidP="007C251C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26" w:rsidRPr="007C251C">
              <w:rPr>
                <w:rFonts w:ascii="Times New Roman" w:hAnsi="Times New Roman"/>
                <w:sz w:val="24"/>
                <w:szCs w:val="24"/>
              </w:rPr>
              <w:t>ктуализация паспорта доступности</w:t>
            </w:r>
          </w:p>
        </w:tc>
        <w:tc>
          <w:tcPr>
            <w:tcW w:w="1842" w:type="dxa"/>
            <w:gridSpan w:val="4"/>
          </w:tcPr>
          <w:p w:rsidR="00A966DB" w:rsidRDefault="00A966DB" w:rsidP="00A966D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EB5826" w:rsidRPr="007C251C" w:rsidRDefault="00A966DB" w:rsidP="00A966D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A966DB" w:rsidP="007C251C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 ТНУ перед крыльцом ГОСТ Р 52875-2018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 тактильно наземных указателей перед крыльцом ГОСТ  Р 52875-2018</w:t>
            </w:r>
          </w:p>
        </w:tc>
        <w:tc>
          <w:tcPr>
            <w:tcW w:w="1842" w:type="dxa"/>
            <w:gridSpan w:val="4"/>
          </w:tcPr>
          <w:p w:rsidR="00A966DB" w:rsidRDefault="00EB5826" w:rsidP="00A966D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EB5826" w:rsidRPr="007C251C" w:rsidRDefault="00A966DB" w:rsidP="00A966D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A966DB" w:rsidP="007C251C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знак</w:t>
            </w:r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парковочного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для МГН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знака парковочного места для МГН  СП 59.13330.2020.</w:t>
            </w:r>
          </w:p>
        </w:tc>
        <w:tc>
          <w:tcPr>
            <w:tcW w:w="1842" w:type="dxa"/>
            <w:gridSpan w:val="4"/>
          </w:tcPr>
          <w:p w:rsidR="00A966DB" w:rsidRDefault="00EB5826" w:rsidP="00A966DB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B5826" w:rsidRPr="007C251C" w:rsidRDefault="00A966DB" w:rsidP="00A966DB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A966DB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маркировка</w:t>
            </w:r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первой и последней ступеней тактильной контр</w:t>
            </w:r>
            <w:r>
              <w:rPr>
                <w:rFonts w:ascii="Times New Roman" w:hAnsi="Times New Roman"/>
                <w:sz w:val="24"/>
                <w:szCs w:val="24"/>
              </w:rPr>
              <w:t>астной полосой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маркировки  первой и последней ступеней тактильной контр</w:t>
            </w:r>
            <w:r w:rsidR="00A966DB">
              <w:rPr>
                <w:rFonts w:ascii="Times New Roman" w:hAnsi="Times New Roman"/>
                <w:sz w:val="24"/>
                <w:szCs w:val="24"/>
              </w:rPr>
              <w:t>астной полосой СП 59.13330.2020</w:t>
            </w:r>
          </w:p>
        </w:tc>
        <w:tc>
          <w:tcPr>
            <w:tcW w:w="1842" w:type="dxa"/>
            <w:gridSpan w:val="4"/>
          </w:tcPr>
          <w:p w:rsidR="00A966DB" w:rsidRDefault="00A966DB" w:rsidP="00A966DB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B5826" w:rsidRPr="007C251C" w:rsidRDefault="00A966DB" w:rsidP="00A966DB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0C1864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 такти</w:t>
            </w:r>
            <w:r>
              <w:rPr>
                <w:rFonts w:ascii="Times New Roman" w:hAnsi="Times New Roman"/>
                <w:sz w:val="24"/>
                <w:szCs w:val="24"/>
              </w:rPr>
              <w:t>льная  вывеска</w:t>
            </w:r>
            <w:r w:rsidR="00A966DB">
              <w:rPr>
                <w:rFonts w:ascii="Times New Roman" w:hAnsi="Times New Roman"/>
                <w:sz w:val="24"/>
                <w:szCs w:val="24"/>
              </w:rPr>
              <w:t xml:space="preserve">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такт</w:t>
            </w:r>
            <w:r w:rsidR="000C1864">
              <w:rPr>
                <w:rFonts w:ascii="Times New Roman" w:hAnsi="Times New Roman"/>
                <w:sz w:val="24"/>
                <w:szCs w:val="24"/>
              </w:rPr>
              <w:t>ильной вывески СП 59.13330.2020</w:t>
            </w:r>
          </w:p>
        </w:tc>
        <w:tc>
          <w:tcPr>
            <w:tcW w:w="1842" w:type="dxa"/>
            <w:gridSpan w:val="4"/>
          </w:tcPr>
          <w:p w:rsidR="000C1864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Не соответствие  пиктограмм с   ГОСТ Р 52131-2019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Замена и установка пиктограмм в соответствии с  ГОСТ Р 52131-2019</w:t>
            </w:r>
          </w:p>
        </w:tc>
        <w:tc>
          <w:tcPr>
            <w:tcW w:w="1842" w:type="dxa"/>
            <w:gridSpan w:val="4"/>
          </w:tcPr>
          <w:p w:rsidR="000C1864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Не соответствие   кн</w:t>
            </w:r>
            <w:r w:rsidR="000C1864">
              <w:rPr>
                <w:rFonts w:ascii="Times New Roman" w:hAnsi="Times New Roman"/>
                <w:sz w:val="24"/>
                <w:szCs w:val="24"/>
              </w:rPr>
              <w:t>опки вызова помощи  в санитарно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 xml:space="preserve">-гигиенической комнате  СП 59.1333.202 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кнопки вызова помощи со шнурком 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СП 59.1333.202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0C1864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  крючок</w:t>
            </w:r>
            <w:proofErr w:type="gramEnd"/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для костылей </w:t>
            </w:r>
            <w:proofErr w:type="spellStart"/>
            <w:r w:rsidR="00EB5826" w:rsidRPr="007C251C">
              <w:rPr>
                <w:rFonts w:ascii="Times New Roman" w:hAnsi="Times New Roman"/>
                <w:sz w:val="24"/>
                <w:szCs w:val="24"/>
              </w:rPr>
              <w:t>травмобезопасный</w:t>
            </w:r>
            <w:proofErr w:type="spellEnd"/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B5826" w:rsidRPr="007C251C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EB5826" w:rsidRPr="007C251C">
              <w:rPr>
                <w:rFonts w:ascii="Times New Roman" w:hAnsi="Times New Roman"/>
                <w:sz w:val="24"/>
                <w:szCs w:val="24"/>
              </w:rPr>
              <w:t xml:space="preserve"> -гигиенической комнате</w:t>
            </w:r>
          </w:p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СП 59.1333.202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крюч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ка для костылей </w:t>
            </w:r>
            <w:proofErr w:type="spellStart"/>
            <w:r w:rsidR="000C1864">
              <w:rPr>
                <w:rFonts w:ascii="Times New Roman" w:hAnsi="Times New Roman"/>
                <w:sz w:val="24"/>
                <w:szCs w:val="24"/>
              </w:rPr>
              <w:t>травмобезопасного</w:t>
            </w:r>
            <w:proofErr w:type="spellEnd"/>
            <w:r w:rsidRPr="007C251C">
              <w:rPr>
                <w:rFonts w:ascii="Times New Roman" w:hAnsi="Times New Roman"/>
                <w:sz w:val="24"/>
                <w:szCs w:val="24"/>
              </w:rPr>
              <w:t xml:space="preserve"> СП 59.1333.202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Не соответствие   раковины для МГН  в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 санитарно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-гигиенической комнате  СП 59.1333.202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подвесной раковины для МГН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СП 59.1333.202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Не соответствие  настенного п</w:t>
            </w:r>
            <w:r w:rsidR="000C1864">
              <w:rPr>
                <w:rFonts w:ascii="Times New Roman" w:hAnsi="Times New Roman"/>
                <w:sz w:val="24"/>
                <w:szCs w:val="24"/>
              </w:rPr>
              <w:t>оручня для раковины в санитарно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-гигиенической комнате СП 59.1333.202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Установка настенного поручня для раковины 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СП 59.1333.202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Отсутствует индукционная петля для инвалидов по слуху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индукционной петли для инвалидов по слуху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Отсутствует звуковой маяк для инвалидов по зрению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звукового маяка для инвалидов по зрению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Отсу</w:t>
            </w:r>
            <w:r w:rsidR="000C1864">
              <w:rPr>
                <w:rFonts w:ascii="Times New Roman" w:hAnsi="Times New Roman"/>
                <w:sz w:val="24"/>
                <w:szCs w:val="24"/>
              </w:rPr>
              <w:t>тствует мнемосхема и навигация СП 59.13330.2020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 мнемосхе</w:t>
            </w:r>
            <w:r w:rsidR="000C1864">
              <w:rPr>
                <w:rFonts w:ascii="Times New Roman" w:hAnsi="Times New Roman"/>
                <w:sz w:val="24"/>
                <w:szCs w:val="24"/>
              </w:rPr>
              <w:t>мы и навигации СП 59.13330.2020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Отсутствует бегущая строка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Установка  бегущей строки</w:t>
            </w:r>
          </w:p>
        </w:tc>
        <w:tc>
          <w:tcPr>
            <w:tcW w:w="1842" w:type="dxa"/>
            <w:gridSpan w:val="4"/>
          </w:tcPr>
          <w:p w:rsidR="00EB5826" w:rsidRPr="007C251C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Отсутствует  услуга </w:t>
            </w:r>
            <w:proofErr w:type="spellStart"/>
            <w:r w:rsidRPr="007C25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="00A03C82" w:rsidRPr="007C25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03C82" w:rsidRPr="007C251C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="00A03C82" w:rsidRPr="007C25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</w:tcPr>
          <w:p w:rsidR="00EB5826" w:rsidRPr="000C1864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64">
              <w:rPr>
                <w:rFonts w:ascii="Times New Roman" w:hAnsi="Times New Roman"/>
                <w:sz w:val="24"/>
                <w:szCs w:val="24"/>
              </w:rPr>
              <w:t>Заключить  соглашение об оказании услуг по переводу русского жестового языка (</w:t>
            </w:r>
            <w:proofErr w:type="spellStart"/>
            <w:r w:rsidRPr="000C1864">
              <w:rPr>
                <w:rFonts w:ascii="Times New Roman" w:hAnsi="Times New Roman"/>
                <w:sz w:val="24"/>
                <w:szCs w:val="24"/>
              </w:rPr>
              <w:t>сурдопереводу</w:t>
            </w:r>
            <w:proofErr w:type="spellEnd"/>
            <w:r w:rsidRPr="000C1864">
              <w:rPr>
                <w:rFonts w:ascii="Times New Roman" w:hAnsi="Times New Roman"/>
                <w:sz w:val="24"/>
                <w:szCs w:val="24"/>
              </w:rPr>
              <w:t>,</w:t>
            </w:r>
            <w:r w:rsidR="000C1864" w:rsidRPr="000C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864">
              <w:rPr>
                <w:rFonts w:ascii="Times New Roman" w:hAnsi="Times New Roman"/>
                <w:sz w:val="24"/>
                <w:szCs w:val="24"/>
              </w:rPr>
              <w:t>тифлосурдопереводу</w:t>
            </w:r>
            <w:proofErr w:type="spellEnd"/>
            <w:r w:rsidRPr="000C1864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r w:rsidRPr="000C1864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000000"/>
              </w:rPr>
              <w:t>Челябинским региональным отделением</w:t>
            </w:r>
            <w:r w:rsidRPr="000C1864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000000"/>
              </w:rPr>
              <w:br/>
              <w:t>Общероссийской общественной организации инвалидов</w:t>
            </w:r>
            <w:r w:rsidRPr="000C1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C1864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000000"/>
              </w:rPr>
              <w:t>"Всероссийское общество глухих"</w:t>
            </w:r>
            <w:r w:rsidRPr="000C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0C1864" w:rsidRDefault="00EB5826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64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EB5826" w:rsidRPr="000C1864" w:rsidRDefault="000C1864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Рассмотреть вопрос</w:t>
            </w:r>
            <w:r w:rsidR="00A03C82" w:rsidRPr="007C251C">
              <w:rPr>
                <w:rFonts w:ascii="Times New Roman" w:hAnsi="Times New Roman"/>
                <w:sz w:val="24"/>
                <w:szCs w:val="24"/>
              </w:rPr>
              <w:t>ы</w:t>
            </w:r>
            <w:r w:rsidRPr="007C251C">
              <w:rPr>
                <w:rFonts w:ascii="Times New Roman" w:hAnsi="Times New Roman"/>
                <w:sz w:val="24"/>
                <w:szCs w:val="24"/>
              </w:rPr>
              <w:t xml:space="preserve">  по расширению спектра услуг</w:t>
            </w:r>
            <w:r w:rsidR="000C1864">
              <w:rPr>
                <w:rFonts w:ascii="Times New Roman" w:hAnsi="Times New Roman"/>
                <w:sz w:val="24"/>
                <w:szCs w:val="24"/>
              </w:rPr>
              <w:t xml:space="preserve"> и работе </w:t>
            </w:r>
            <w:r w:rsidR="00A03C82" w:rsidRPr="007C251C">
              <w:rPr>
                <w:rFonts w:ascii="Times New Roman" w:hAnsi="Times New Roman"/>
                <w:sz w:val="24"/>
                <w:szCs w:val="24"/>
              </w:rPr>
              <w:t>в выходной день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7C251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Pr="007C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расширению  перечня  дополнительных платных социальных услуг</w:t>
            </w:r>
            <w:r w:rsidR="000C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возможности</w:t>
            </w:r>
            <w:r w:rsidR="00A03C82" w:rsidRPr="007C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выходной день</w:t>
            </w:r>
          </w:p>
        </w:tc>
        <w:tc>
          <w:tcPr>
            <w:tcW w:w="1842" w:type="dxa"/>
            <w:gridSpan w:val="4"/>
          </w:tcPr>
          <w:p w:rsidR="000C1864" w:rsidRDefault="00EB5826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B5826" w:rsidRPr="007C251C" w:rsidRDefault="00EB5826" w:rsidP="000C186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1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3F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35"/>
        </w:trPr>
        <w:tc>
          <w:tcPr>
            <w:tcW w:w="3942" w:type="dxa"/>
          </w:tcPr>
          <w:p w:rsidR="00EB5826" w:rsidRPr="007C251C" w:rsidRDefault="00A03C8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 услуга</w:t>
            </w:r>
            <w:r w:rsidR="00EB5826"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сиделки</w:t>
            </w:r>
          </w:p>
        </w:tc>
        <w:tc>
          <w:tcPr>
            <w:tcW w:w="4022" w:type="dxa"/>
            <w:gridSpan w:val="15"/>
          </w:tcPr>
          <w:p w:rsidR="00EB5826" w:rsidRDefault="000C1864" w:rsidP="000C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не входит в перечень пилотных организаций по созданию системы долговременного ухода за гражданами пожилого возраста и инвалидов, в связи с чем, в штате отсутствуют сиделки (помощники по уходу).</w:t>
            </w:r>
          </w:p>
          <w:p w:rsidR="000C1864" w:rsidRPr="007C251C" w:rsidRDefault="000C1864" w:rsidP="000C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предоставляются дополнительные социальные услуги сиделки</w:t>
            </w:r>
          </w:p>
        </w:tc>
        <w:tc>
          <w:tcPr>
            <w:tcW w:w="1842" w:type="dxa"/>
            <w:gridSpan w:val="4"/>
          </w:tcPr>
          <w:p w:rsidR="00EB5826" w:rsidRPr="007C251C" w:rsidRDefault="00EB5826" w:rsidP="000C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9FA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21"/>
        </w:trPr>
        <w:tc>
          <w:tcPr>
            <w:tcW w:w="14635" w:type="dxa"/>
            <w:gridSpan w:val="34"/>
          </w:tcPr>
          <w:p w:rsidR="003F09FA" w:rsidRPr="007C251C" w:rsidRDefault="003F09FA" w:rsidP="003F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3F09FA" w:rsidRPr="007C251C" w:rsidTr="003F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40"/>
        </w:trPr>
        <w:tc>
          <w:tcPr>
            <w:tcW w:w="3942" w:type="dxa"/>
          </w:tcPr>
          <w:p w:rsidR="003F09FA" w:rsidRPr="003F09FA" w:rsidRDefault="003F09FA" w:rsidP="003F09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9FA">
              <w:rPr>
                <w:rFonts w:ascii="Times New Roman" w:hAnsi="Times New Roman" w:cs="Times New Roman"/>
                <w:sz w:val="24"/>
                <w:szCs w:val="24"/>
              </w:rPr>
              <w:t>Рассмотреть вопросы, связанные с оплатой, возможностью снижения стоимости дополнительных  социальных услуг</w:t>
            </w:r>
          </w:p>
        </w:tc>
        <w:tc>
          <w:tcPr>
            <w:tcW w:w="4022" w:type="dxa"/>
            <w:gridSpan w:val="15"/>
          </w:tcPr>
          <w:p w:rsidR="003F09FA" w:rsidRPr="003F09FA" w:rsidRDefault="003F09FA" w:rsidP="003F09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9FA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горячего питания в отделении дневного пребывания. Участие в электронном аукционе «Услуги по организации двухразового  горячего питания (завтрак и обед) для лиц пожилого возраста инвалидов»</w:t>
            </w:r>
          </w:p>
        </w:tc>
        <w:tc>
          <w:tcPr>
            <w:tcW w:w="1842" w:type="dxa"/>
            <w:gridSpan w:val="4"/>
          </w:tcPr>
          <w:p w:rsidR="003F09FA" w:rsidRPr="003F09FA" w:rsidRDefault="003F09FA" w:rsidP="003F09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3F09FA" w:rsidRPr="003F09FA" w:rsidRDefault="003F09FA" w:rsidP="003F09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 </w:t>
            </w:r>
            <w:r w:rsidRPr="003F09FA">
              <w:rPr>
                <w:rFonts w:ascii="Times New Roman" w:hAnsi="Times New Roman" w:cs="Times New Roman"/>
                <w:sz w:val="24"/>
                <w:szCs w:val="24"/>
              </w:rPr>
              <w:t>Мальцев В.В.</w:t>
            </w:r>
          </w:p>
        </w:tc>
        <w:tc>
          <w:tcPr>
            <w:tcW w:w="1563" w:type="dxa"/>
            <w:gridSpan w:val="3"/>
          </w:tcPr>
          <w:p w:rsidR="003F09FA" w:rsidRPr="003F09FA" w:rsidRDefault="003F09FA" w:rsidP="003F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F09FA" w:rsidRPr="003F09FA" w:rsidRDefault="003F09FA" w:rsidP="003F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F06A9" w:rsidRPr="003F09FA" w:rsidRDefault="00EB5826" w:rsidP="003F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</w:p>
          <w:p w:rsidR="00EB5826" w:rsidRPr="003F09FA" w:rsidRDefault="00EB5826" w:rsidP="003F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города Челябинска»</w:t>
            </w:r>
            <w:r w:rsidR="00080B3C" w:rsidRPr="003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    </w:t>
            </w:r>
            <w:r w:rsidRPr="007C251C">
              <w:rPr>
                <w:rFonts w:ascii="Times New Roman" w:hAnsi="Times New Roman" w:cs="Times New Roman"/>
                <w:lang w:val="en-US"/>
              </w:rPr>
              <w:t>I</w:t>
            </w:r>
            <w:r w:rsidRPr="007C251C">
              <w:rPr>
                <w:rFonts w:ascii="Times New Roman" w:hAnsi="Times New Roman" w:cs="Times New Roman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F06A9" w:rsidP="00EF06A9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техническая возможность выражения получателями</w:t>
            </w:r>
            <w:r w:rsidR="00EB5826" w:rsidRPr="007C251C">
              <w:rPr>
                <w:rFonts w:ascii="Times New Roman" w:hAnsi="Times New Roman" w:cs="Times New Roman"/>
              </w:rPr>
              <w:t xml:space="preserve"> услуг мнения  о качестве оказания услуг </w:t>
            </w:r>
          </w:p>
        </w:tc>
        <w:tc>
          <w:tcPr>
            <w:tcW w:w="4022" w:type="dxa"/>
            <w:gridSpan w:val="15"/>
          </w:tcPr>
          <w:p w:rsidR="00EB5826" w:rsidRPr="007C251C" w:rsidRDefault="00EF06A9" w:rsidP="00EF06A9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</w:t>
            </w:r>
            <w:r w:rsidR="00EB5826" w:rsidRPr="007C251C">
              <w:rPr>
                <w:rFonts w:ascii="Times New Roman" w:hAnsi="Times New Roman" w:cs="Times New Roman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</w:rPr>
              <w:t>учреждения анкету</w:t>
            </w:r>
            <w:r w:rsidR="00EB5826" w:rsidRPr="007C251C">
              <w:rPr>
                <w:rFonts w:ascii="Times New Roman" w:hAnsi="Times New Roman" w:cs="Times New Roman"/>
              </w:rPr>
              <w:t xml:space="preserve"> дл</w:t>
            </w:r>
            <w:r>
              <w:rPr>
                <w:rFonts w:ascii="Times New Roman" w:hAnsi="Times New Roman" w:cs="Times New Roman"/>
              </w:rPr>
              <w:t>я опроса граждан или гиперссылку</w:t>
            </w:r>
            <w:r w:rsidR="00EB5826" w:rsidRPr="007C251C">
              <w:rPr>
                <w:rFonts w:ascii="Times New Roman" w:hAnsi="Times New Roman" w:cs="Times New Roman"/>
              </w:rPr>
              <w:t xml:space="preserve"> на нее</w:t>
            </w:r>
          </w:p>
        </w:tc>
        <w:tc>
          <w:tcPr>
            <w:tcW w:w="1842" w:type="dxa"/>
            <w:gridSpan w:val="4"/>
          </w:tcPr>
          <w:p w:rsidR="00EB5826" w:rsidRPr="007C251C" w:rsidRDefault="00EF06A9" w:rsidP="00EF06A9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EB5826" w:rsidRPr="007C251C">
              <w:rPr>
                <w:rFonts w:ascii="Times New Roman" w:hAnsi="Times New Roman" w:cs="Times New Roman"/>
              </w:rPr>
              <w:t>нварь 2023 г.</w:t>
            </w:r>
          </w:p>
        </w:tc>
        <w:tc>
          <w:tcPr>
            <w:tcW w:w="1984" w:type="dxa"/>
            <w:gridSpan w:val="7"/>
          </w:tcPr>
          <w:p w:rsidR="00EB5826" w:rsidRPr="003A0446" w:rsidRDefault="00EB5826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A0446" w:rsidRPr="00EF06A9" w:rsidRDefault="003A0446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Яблонских В.И.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3353" w:type="dxa"/>
            <w:gridSpan w:val="30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Отс</w:t>
            </w:r>
            <w:r>
              <w:rPr>
                <w:rFonts w:ascii="Times New Roman" w:hAnsi="Times New Roman" w:cs="Times New Roman"/>
              </w:rPr>
              <w:t>утствие пандуса в здании Центра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Установить пандус в здании центра</w:t>
            </w:r>
          </w:p>
        </w:tc>
        <w:tc>
          <w:tcPr>
            <w:tcW w:w="1842" w:type="dxa"/>
            <w:gridSpan w:val="4"/>
          </w:tcPr>
          <w:p w:rsidR="003A0446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3 квартал </w:t>
            </w:r>
          </w:p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Pr="00F1018B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оборудована  санитарно-гигиеническая комната</w:t>
            </w:r>
            <w:r>
              <w:rPr>
                <w:rFonts w:ascii="Times New Roman" w:hAnsi="Times New Roman" w:cs="Times New Roman"/>
              </w:rPr>
              <w:t xml:space="preserve"> для МГН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Установить оборудование для санитарно-гигиенической комнаты для МНГ</w:t>
            </w:r>
          </w:p>
        </w:tc>
        <w:tc>
          <w:tcPr>
            <w:tcW w:w="1842" w:type="dxa"/>
            <w:gridSpan w:val="4"/>
          </w:tcPr>
          <w:p w:rsidR="003A0446" w:rsidRPr="007C251C" w:rsidRDefault="003A0446" w:rsidP="003A04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Default="003A0446" w:rsidP="003A0446">
            <w:pPr>
              <w:jc w:val="center"/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Не разработан паспорт доступности по форме согласно приказу Минтруда России от 25.12.2012 г. № </w:t>
            </w:r>
            <w:r w:rsidRPr="007C251C">
              <w:rPr>
                <w:rFonts w:ascii="Times New Roman" w:hAnsi="Times New Roman" w:cs="Times New Roman"/>
              </w:rPr>
              <w:lastRenderedPageBreak/>
              <w:t xml:space="preserve">627 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>Разработа</w:t>
            </w:r>
            <w:r>
              <w:rPr>
                <w:rFonts w:ascii="Times New Roman" w:hAnsi="Times New Roman" w:cs="Times New Roman"/>
              </w:rPr>
              <w:t>ть паспорт доступности по форме</w:t>
            </w:r>
            <w:r w:rsidRPr="007C251C">
              <w:rPr>
                <w:rFonts w:ascii="Times New Roman" w:hAnsi="Times New Roman" w:cs="Times New Roman"/>
              </w:rPr>
              <w:t>, согласно приказу Минтруда России от 25.12.2012 г. № 627.</w:t>
            </w:r>
          </w:p>
        </w:tc>
        <w:tc>
          <w:tcPr>
            <w:tcW w:w="1842" w:type="dxa"/>
            <w:gridSpan w:val="4"/>
          </w:tcPr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  <w:lang w:val="en-US"/>
              </w:rPr>
              <w:t>I</w:t>
            </w:r>
            <w:r w:rsidRPr="007C251C">
              <w:rPr>
                <w:rFonts w:ascii="Times New Roman" w:hAnsi="Times New Roman" w:cs="Times New Roman"/>
              </w:rPr>
              <w:t xml:space="preserve"> полугодие 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Pr="00F1018B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619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lastRenderedPageBreak/>
              <w:t>Заменить пиктограммы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Заменить пиктограммы на ГОСТ Р 52131-2019</w:t>
            </w:r>
          </w:p>
        </w:tc>
        <w:tc>
          <w:tcPr>
            <w:tcW w:w="1842" w:type="dxa"/>
            <w:gridSpan w:val="4"/>
          </w:tcPr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Default="003A0446" w:rsidP="003A0446">
            <w:pPr>
              <w:jc w:val="center"/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установлены тактильные вывески, мнемосхемы и навигации СП 59.13330.2020</w:t>
            </w:r>
          </w:p>
        </w:tc>
        <w:tc>
          <w:tcPr>
            <w:tcW w:w="4022" w:type="dxa"/>
            <w:gridSpan w:val="15"/>
          </w:tcPr>
          <w:p w:rsidR="003A0446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Приобрести и установить тактильную вывеску, мнемосхему и навигацию СП 59.13330.2020</w:t>
            </w:r>
            <w:r w:rsidR="007540FA">
              <w:rPr>
                <w:rFonts w:ascii="Times New Roman" w:hAnsi="Times New Roman" w:cs="Times New Roman"/>
              </w:rPr>
              <w:t>.</w:t>
            </w:r>
          </w:p>
          <w:p w:rsidR="007540FA" w:rsidRPr="007C251C" w:rsidRDefault="007540FA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1 полугодие 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Pr="00F1018B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установлен звуковой маяк для инвалидов по зрению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Приобрести и установить звуковой маяк для инвалидов по зрению</w:t>
            </w:r>
          </w:p>
        </w:tc>
        <w:tc>
          <w:tcPr>
            <w:tcW w:w="1842" w:type="dxa"/>
            <w:gridSpan w:val="4"/>
          </w:tcPr>
          <w:p w:rsidR="003A0446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3 квартал </w:t>
            </w:r>
          </w:p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Default="003A0446" w:rsidP="003A0446">
            <w:pPr>
              <w:jc w:val="center"/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установлена бегущая строка</w:t>
            </w:r>
          </w:p>
        </w:tc>
        <w:tc>
          <w:tcPr>
            <w:tcW w:w="4022" w:type="dxa"/>
            <w:gridSpan w:val="15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Приобрести и установить бегущую строку в центре</w:t>
            </w:r>
          </w:p>
        </w:tc>
        <w:tc>
          <w:tcPr>
            <w:tcW w:w="1842" w:type="dxa"/>
            <w:gridSpan w:val="4"/>
          </w:tcPr>
          <w:p w:rsidR="003A0446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4 квартал </w:t>
            </w:r>
          </w:p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Pr="00F1018B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46" w:rsidRPr="007C251C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91"/>
        </w:trPr>
        <w:tc>
          <w:tcPr>
            <w:tcW w:w="3942" w:type="dxa"/>
          </w:tcPr>
          <w:p w:rsidR="003A0446" w:rsidRPr="007C251C" w:rsidRDefault="003A0446" w:rsidP="003A0446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Не установлена индукционная петля  для инвалидов по слуху</w:t>
            </w:r>
          </w:p>
        </w:tc>
        <w:tc>
          <w:tcPr>
            <w:tcW w:w="4022" w:type="dxa"/>
            <w:gridSpan w:val="15"/>
          </w:tcPr>
          <w:p w:rsidR="003A0446" w:rsidRPr="004364E5" w:rsidRDefault="003A0446" w:rsidP="004364E5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Установить индукционную петлю для инвалидов по слуху</w:t>
            </w:r>
          </w:p>
        </w:tc>
        <w:tc>
          <w:tcPr>
            <w:tcW w:w="1842" w:type="dxa"/>
            <w:gridSpan w:val="4"/>
          </w:tcPr>
          <w:p w:rsidR="003A0446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 xml:space="preserve">3 квартал </w:t>
            </w:r>
          </w:p>
          <w:p w:rsidR="003A0446" w:rsidRPr="007C251C" w:rsidRDefault="003A0446" w:rsidP="003A0446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51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gridSpan w:val="7"/>
          </w:tcPr>
          <w:p w:rsidR="003A0446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0446" w:rsidRDefault="003A0446" w:rsidP="003A0446">
            <w:pPr>
              <w:jc w:val="center"/>
            </w:pPr>
            <w:r w:rsidRPr="0007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3A0446" w:rsidRPr="007C251C" w:rsidRDefault="003A0446" w:rsidP="003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E5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5"/>
        </w:trPr>
        <w:tc>
          <w:tcPr>
            <w:tcW w:w="14635" w:type="dxa"/>
            <w:gridSpan w:val="34"/>
          </w:tcPr>
          <w:p w:rsidR="004364E5" w:rsidRPr="007C251C" w:rsidRDefault="004364E5" w:rsidP="0043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4364E5" w:rsidRPr="004364E5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17"/>
        </w:trPr>
        <w:tc>
          <w:tcPr>
            <w:tcW w:w="3942" w:type="dxa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Рассмотреть вопрос предоставления социальных услуг в выходные дни</w:t>
            </w:r>
          </w:p>
        </w:tc>
        <w:tc>
          <w:tcPr>
            <w:tcW w:w="4022" w:type="dxa"/>
            <w:gridSpan w:val="15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  предоставлению социальных услуг в выходные дни</w:t>
            </w:r>
          </w:p>
        </w:tc>
        <w:tc>
          <w:tcPr>
            <w:tcW w:w="1842" w:type="dxa"/>
            <w:gridSpan w:val="4"/>
          </w:tcPr>
          <w:p w:rsidR="004364E5" w:rsidRPr="004364E5" w:rsidRDefault="004364E5" w:rsidP="004364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Директор Яблонских В.И.</w:t>
            </w:r>
          </w:p>
        </w:tc>
        <w:tc>
          <w:tcPr>
            <w:tcW w:w="1563" w:type="dxa"/>
            <w:gridSpan w:val="3"/>
          </w:tcPr>
          <w:p w:rsidR="004364E5" w:rsidRPr="004364E5" w:rsidRDefault="004364E5" w:rsidP="0043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364E5" w:rsidRPr="004364E5" w:rsidRDefault="004364E5" w:rsidP="0043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E5" w:rsidRPr="004364E5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5"/>
        </w:trPr>
        <w:tc>
          <w:tcPr>
            <w:tcW w:w="3942" w:type="dxa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штат специалистов</w:t>
            </w: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расширения штата специалистов для оказания социальных услуг</w:t>
            </w:r>
          </w:p>
        </w:tc>
        <w:tc>
          <w:tcPr>
            <w:tcW w:w="1842" w:type="dxa"/>
            <w:gridSpan w:val="4"/>
          </w:tcPr>
          <w:p w:rsidR="004364E5" w:rsidRPr="004364E5" w:rsidRDefault="004364E5" w:rsidP="004364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64E5" w:rsidRPr="004364E5" w:rsidRDefault="004364E5" w:rsidP="0043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 xml:space="preserve"> Яблонских В.И.</w:t>
            </w:r>
          </w:p>
        </w:tc>
        <w:tc>
          <w:tcPr>
            <w:tcW w:w="1563" w:type="dxa"/>
            <w:gridSpan w:val="3"/>
          </w:tcPr>
          <w:p w:rsidR="004364E5" w:rsidRPr="004364E5" w:rsidRDefault="004364E5" w:rsidP="0043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4364E5" w:rsidRPr="004364E5" w:rsidRDefault="004364E5" w:rsidP="0043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080B3C" w:rsidRDefault="00EB5826" w:rsidP="0008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населения</w:t>
            </w:r>
          </w:p>
          <w:p w:rsidR="00EB5826" w:rsidRPr="007C251C" w:rsidRDefault="00EB5826" w:rsidP="0008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Центральному району города Челябинска»</w:t>
            </w:r>
          </w:p>
        </w:tc>
      </w:tr>
      <w:tr w:rsidR="002610D2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2610D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2610D2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улучшения транспортной доступности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C7455" w:rsidRDefault="00FC7455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55" w:rsidRPr="007C251C" w:rsidRDefault="00FC7455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2610D2" w:rsidRPr="007C251C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Лесопарковая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курсирует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автобус № 8. Маршрут следования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: ул. Мамина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- ул. Петра Столыпина.</w:t>
            </w:r>
          </w:p>
          <w:p w:rsidR="002610D2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Маршрутное такси: №3, №54, №86, №136</w:t>
            </w:r>
            <w:r w:rsidR="0075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55" w:rsidRP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услуги социального</w:t>
            </w:r>
            <w:r w:rsidRPr="009B7A7A">
              <w:rPr>
                <w:rFonts w:ascii="Times New Roman" w:hAnsi="Times New Roman" w:cs="Times New Roman"/>
                <w:sz w:val="24"/>
                <w:szCs w:val="24"/>
              </w:rPr>
              <w:t xml:space="preserve"> такси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доставки </w:t>
            </w:r>
            <w:r w:rsidRPr="009B7A7A">
              <w:rPr>
                <w:rFonts w:ascii="Times New Roman" w:hAnsi="Times New Roman" w:cs="Times New Roman"/>
                <w:sz w:val="24"/>
                <w:szCs w:val="24"/>
              </w:rPr>
              <w:t>отдельных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2610D2" w:rsidRPr="007C251C" w:rsidRDefault="002610D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0D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2610D2" w:rsidRPr="007C251C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возможность повышения комфортности зоны ожидания</w:t>
            </w:r>
          </w:p>
        </w:tc>
        <w:tc>
          <w:tcPr>
            <w:tcW w:w="4022" w:type="dxa"/>
            <w:gridSpan w:val="15"/>
            <w:vAlign w:val="center"/>
          </w:tcPr>
          <w:p w:rsidR="002610D2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кожаные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кетки</w:t>
            </w:r>
            <w:proofErr w:type="spellEnd"/>
            <w:r w:rsidR="00FC7455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 в фойе первого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  <w:p w:rsidR="00FC7455" w:rsidRPr="007C251C" w:rsidRDefault="00FC7455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610D2" w:rsidRDefault="002610D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  2022</w:t>
            </w:r>
            <w:proofErr w:type="gram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7455" w:rsidRPr="007C251C" w:rsidRDefault="00FC7455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610D2" w:rsidRPr="009B7A7A" w:rsidRDefault="002179C0" w:rsidP="00FC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B7A7A" w:rsidRPr="009B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Телепнева Д.М.</w:t>
            </w:r>
          </w:p>
        </w:tc>
        <w:tc>
          <w:tcPr>
            <w:tcW w:w="1563" w:type="dxa"/>
            <w:gridSpan w:val="3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0D2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2610D2" w:rsidRPr="007C251C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еть возможность обеспечения водой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4022" w:type="dxa"/>
            <w:gridSpan w:val="15"/>
            <w:vAlign w:val="center"/>
          </w:tcPr>
          <w:p w:rsidR="002610D2" w:rsidRDefault="002610D2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55">
              <w:rPr>
                <w:rFonts w:ascii="Times New Roman" w:hAnsi="Times New Roman" w:cs="Times New Roman"/>
                <w:sz w:val="24"/>
                <w:szCs w:val="24"/>
              </w:rPr>
              <w:t>в фойе первого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  <w:p w:rsidR="00FC7455" w:rsidRPr="007C251C" w:rsidRDefault="00FC7455" w:rsidP="00FC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610D2" w:rsidRPr="007C251C" w:rsidRDefault="002610D2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  2022г.</w:t>
            </w:r>
          </w:p>
        </w:tc>
        <w:tc>
          <w:tcPr>
            <w:tcW w:w="1984" w:type="dxa"/>
            <w:gridSpan w:val="7"/>
          </w:tcPr>
          <w:p w:rsidR="002610D2" w:rsidRPr="007C251C" w:rsidRDefault="009B7A7A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0D2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610D2" w:rsidRPr="007C251C" w:rsidRDefault="002610D2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4022" w:type="dxa"/>
            <w:gridSpan w:val="15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 тактильных табличек, пиктограмм и знаков</w:t>
            </w:r>
          </w:p>
        </w:tc>
        <w:tc>
          <w:tcPr>
            <w:tcW w:w="1842" w:type="dxa"/>
            <w:gridSpan w:val="4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02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возможность предоставления инвалидам по слуху (слуху и зрению)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4022" w:type="dxa"/>
            <w:gridSpan w:val="15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 с  Всероссийским обществом глухих  на предоставление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02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64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 паспорт доступности по форме, утвержденной приказом Минтруда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25.12.2012 № 627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устройство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ТНУ перед крыльцо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ступенями ГОСТ Р 52875-2018</w:t>
            </w: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доступности по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  России   от   25.12.2012 № 627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ложить ТНУ перед крыльцо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ступенями ГОСТ Р 52875-2018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02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26"/>
        </w:trPr>
        <w:tc>
          <w:tcPr>
            <w:tcW w:w="3942" w:type="dxa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маркировка первой и последней ступеней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тактильной контрастной полосой</w:t>
            </w: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первой и последней ступеней</w:t>
            </w:r>
            <w:r w:rsidR="004364E5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тактильной контрастной полосой</w:t>
            </w: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66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 поручни и перила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 и перил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77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заменены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иктограммы на ГОСТ Р 52131-2019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аменить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иктограммы на ГОСТ Р 52131-2019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35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Отсутствуют тактильные вывески, мнемосхема и навигация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тильной вывески, мнемосхемы и навигации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25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индукционн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петля для инвалидов по слуху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петли для инвалидов по слуху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06"/>
        </w:trPr>
        <w:tc>
          <w:tcPr>
            <w:tcW w:w="3942" w:type="dxa"/>
            <w:vAlign w:val="center"/>
          </w:tcPr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маяк для инвалидов по зрению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звукового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инвалидов по зрению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28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бегущая строка</w:t>
            </w:r>
          </w:p>
          <w:p w:rsidR="009B7A7A" w:rsidRPr="007C251C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бегущей строки</w:t>
            </w:r>
          </w:p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7A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30"/>
        </w:trPr>
        <w:tc>
          <w:tcPr>
            <w:tcW w:w="3942" w:type="dxa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В санузле отсутствует кнопка вызова помощи со шнурком</w:t>
            </w:r>
          </w:p>
        </w:tc>
        <w:tc>
          <w:tcPr>
            <w:tcW w:w="4022" w:type="dxa"/>
            <w:gridSpan w:val="15"/>
            <w:vAlign w:val="center"/>
          </w:tcPr>
          <w:p w:rsidR="009B7A7A" w:rsidRDefault="009B7A7A" w:rsidP="009B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санузле кнопки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вызова помощи со шнурком</w:t>
            </w:r>
          </w:p>
        </w:tc>
        <w:tc>
          <w:tcPr>
            <w:tcW w:w="1842" w:type="dxa"/>
            <w:gridSpan w:val="4"/>
          </w:tcPr>
          <w:p w:rsidR="009B7A7A" w:rsidRDefault="009B7A7A" w:rsidP="009B7A7A">
            <w:pPr>
              <w:jc w:val="center"/>
            </w:pPr>
            <w:r w:rsidRPr="004D4DDB">
              <w:rPr>
                <w:rStyle w:val="211pt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  <w:gridSpan w:val="7"/>
          </w:tcPr>
          <w:p w:rsidR="009B7A7A" w:rsidRDefault="009B7A7A" w:rsidP="009B7A7A">
            <w:pPr>
              <w:jc w:val="center"/>
            </w:pPr>
            <w:r w:rsidRPr="00B9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Телепнева Д.М.</w:t>
            </w:r>
          </w:p>
        </w:tc>
        <w:tc>
          <w:tcPr>
            <w:tcW w:w="1563" w:type="dxa"/>
            <w:gridSpan w:val="3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9B7A7A" w:rsidRPr="007C251C" w:rsidRDefault="009B7A7A" w:rsidP="009B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по Курчатовскому району города Челябинска»</w:t>
            </w: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 w:val="restart"/>
          </w:tcPr>
          <w:p w:rsidR="00EB5826" w:rsidRPr="007C251C" w:rsidRDefault="00EB5826" w:rsidP="000B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доступность для инвалидов</w:t>
            </w:r>
          </w:p>
        </w:tc>
        <w:tc>
          <w:tcPr>
            <w:tcW w:w="4022" w:type="dxa"/>
            <w:gridSpan w:val="15"/>
          </w:tcPr>
          <w:p w:rsidR="00EB5826" w:rsidRPr="007C251C" w:rsidRDefault="00EB5826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ЧРО ОООИ «Всероссийское общество глухих» на предоставление услуг по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тифлосурдопереводу</w:t>
            </w:r>
            <w:proofErr w:type="spellEnd"/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2022 -</w:t>
            </w:r>
            <w:r w:rsidRPr="000B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 w:rsidR="000B4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EB5826" w:rsidRPr="00AA4A01" w:rsidRDefault="00AA4A01" w:rsidP="00AA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</w:t>
            </w:r>
            <w:r w:rsidR="00EB5826"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6C1F"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  <w:r w:rsidR="00EB5826"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  <w:vMerge/>
          </w:tcPr>
          <w:p w:rsidR="00EB5826" w:rsidRPr="007C251C" w:rsidRDefault="00EB5826" w:rsidP="000B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15"/>
          </w:tcPr>
          <w:p w:rsidR="00EB5826" w:rsidRDefault="00EB5826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Подготовка письма собственнику здания о приведении санитарно-гигиенических помещений в соответствии со Сводом правил   59.13330.2020</w:t>
            </w:r>
          </w:p>
          <w:p w:rsidR="007540FA" w:rsidRPr="007C251C" w:rsidRDefault="007540FA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2022 -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</w:p>
        </w:tc>
        <w:tc>
          <w:tcPr>
            <w:tcW w:w="1984" w:type="dxa"/>
            <w:gridSpan w:val="7"/>
          </w:tcPr>
          <w:p w:rsidR="00EB5826" w:rsidRPr="000B4690" w:rsidRDefault="00AA4A01" w:rsidP="000B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</w:t>
            </w: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0B4690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4690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B5826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EB5826" w:rsidRPr="007C251C" w:rsidRDefault="00EB5826" w:rsidP="000B4690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стоимости </w:t>
            </w:r>
            <w:r w:rsidR="000B4690">
              <w:rPr>
                <w:rFonts w:ascii="Times New Roman" w:hAnsi="Times New Roman" w:cs="Times New Roman"/>
                <w:sz w:val="24"/>
                <w:szCs w:val="24"/>
              </w:rPr>
              <w:t>дополнительных социальных услуг</w:t>
            </w:r>
          </w:p>
        </w:tc>
        <w:tc>
          <w:tcPr>
            <w:tcW w:w="4022" w:type="dxa"/>
            <w:gridSpan w:val="15"/>
          </w:tcPr>
          <w:p w:rsidR="00EB5826" w:rsidRDefault="00EB5826" w:rsidP="000B4690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Проработка с Комитетом социальной политики города Челябинска вопроса об изменении перечня и тарифов на дополнительные платные социальные услуги</w:t>
            </w:r>
          </w:p>
          <w:p w:rsidR="007540FA" w:rsidRPr="007C251C" w:rsidRDefault="007540FA" w:rsidP="000B4690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B5826" w:rsidRPr="007C251C" w:rsidRDefault="00EB5826" w:rsidP="007C251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–</w:t>
            </w: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5826" w:rsidRPr="007C251C" w:rsidRDefault="00EB5826" w:rsidP="007C251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</w:p>
        </w:tc>
        <w:tc>
          <w:tcPr>
            <w:tcW w:w="1984" w:type="dxa"/>
            <w:gridSpan w:val="7"/>
          </w:tcPr>
          <w:p w:rsidR="00EB5826" w:rsidRPr="000B4690" w:rsidRDefault="00AA4A01" w:rsidP="000B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</w:t>
            </w: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1563" w:type="dxa"/>
            <w:gridSpan w:val="3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0B4690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EB5826" w:rsidRPr="007C251C" w:rsidRDefault="00EB582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Южноуральского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</w:tr>
      <w:tr w:rsidR="002D1CA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D1CA3" w:rsidRPr="000B4690" w:rsidRDefault="002D1CA3" w:rsidP="000B4690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Открытость и доступность информации об организации</w:t>
            </w: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92" w:type="dxa"/>
            <w:gridSpan w:val="2"/>
          </w:tcPr>
          <w:p w:rsidR="002D1CA3" w:rsidRPr="007C251C" w:rsidRDefault="000B4690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техническая возможность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получателями услуг мнения о качестве условий оказания услуг</w:t>
            </w:r>
          </w:p>
        </w:tc>
        <w:tc>
          <w:tcPr>
            <w:tcW w:w="3972" w:type="dxa"/>
            <w:gridSpan w:val="14"/>
          </w:tcPr>
          <w:p w:rsidR="002D1CA3" w:rsidRPr="007C251C" w:rsidRDefault="000B4690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Анкеты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 граждан, </w:t>
            </w:r>
            <w:proofErr w:type="spellStart"/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на нее </w:t>
            </w:r>
          </w:p>
        </w:tc>
        <w:tc>
          <w:tcPr>
            <w:tcW w:w="1842" w:type="dxa"/>
            <w:gridSpan w:val="4"/>
          </w:tcPr>
          <w:p w:rsidR="002D1CA3" w:rsidRPr="007C251C" w:rsidRDefault="002D1CA3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r w:rsidR="000B4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1199" w:type="dxa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6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6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EB5826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D1CA3" w:rsidRPr="007C251C" w:rsidRDefault="000B4690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выделенные стоян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инвалидов </w:t>
            </w:r>
          </w:p>
        </w:tc>
        <w:tc>
          <w:tcPr>
            <w:tcW w:w="4022" w:type="dxa"/>
            <w:gridSpan w:val="15"/>
          </w:tcPr>
          <w:p w:rsidR="000B4690" w:rsidRPr="0019146F" w:rsidRDefault="000B4690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>оздание стоянок для автотранспортных средств инвалидов с нанесением разметки «Зона высадки посадки» трафарет «Инвалид»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  <w:tc>
          <w:tcPr>
            <w:tcW w:w="1842" w:type="dxa"/>
            <w:gridSpan w:val="4"/>
          </w:tcPr>
          <w:p w:rsidR="000B4690" w:rsidRDefault="000B469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2D1CA3" w:rsidRPr="007C251C" w:rsidRDefault="000B4690" w:rsidP="000B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19"/>
        </w:trPr>
        <w:tc>
          <w:tcPr>
            <w:tcW w:w="3942" w:type="dxa"/>
          </w:tcPr>
          <w:p w:rsidR="00141ADB" w:rsidRPr="007C251C" w:rsidRDefault="007031BD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форме, утвержденной приказом Минтруда России от 25.12.2012 № 627</w:t>
            </w:r>
          </w:p>
        </w:tc>
        <w:tc>
          <w:tcPr>
            <w:tcW w:w="4022" w:type="dxa"/>
            <w:gridSpan w:val="15"/>
          </w:tcPr>
          <w:p w:rsidR="00141ADB" w:rsidRPr="007C251C" w:rsidRDefault="002D1CA3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Разработка нового паспорта доступности</w:t>
            </w:r>
            <w:r w:rsidR="007031B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="000B46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приказу</w:t>
            </w:r>
            <w:r w:rsidR="007031B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25.12.2012 № 627 </w:t>
            </w:r>
          </w:p>
        </w:tc>
        <w:tc>
          <w:tcPr>
            <w:tcW w:w="1842" w:type="dxa"/>
            <w:gridSpan w:val="4"/>
          </w:tcPr>
          <w:p w:rsidR="000B4690" w:rsidRDefault="00141AD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690" w:rsidRDefault="000B469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90" w:rsidRDefault="000B4690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DB" w:rsidRPr="007C251C" w:rsidRDefault="00141ADB" w:rsidP="004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00"/>
        </w:trPr>
        <w:tc>
          <w:tcPr>
            <w:tcW w:w="3942" w:type="dxa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ТНУ перед крыльцом и ступенями</w:t>
            </w:r>
          </w:p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становка ТНУ перед крыльцом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ADB" w:rsidRPr="007C251C" w:rsidRDefault="00141ADB" w:rsidP="007C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141ADB" w:rsidRPr="00141ADB" w:rsidRDefault="00141ADB" w:rsidP="00141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43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3094"/>
        </w:trPr>
        <w:tc>
          <w:tcPr>
            <w:tcW w:w="3942" w:type="dxa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и зрению звуковой и зрительной информации, надписей и иной текстовой и графической информации знаками, выполненными рельефно-точечным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Брайля; предоставления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 слуху (слуху и зрению) услуг 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15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оздание дублирования для инвалидов по слуху звуковой информации, надписей и иной текстовой и графической информации знаками, выполненными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 (при наличии дополнительного финансирования)</w:t>
            </w:r>
          </w:p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00"/>
        </w:trPr>
        <w:tc>
          <w:tcPr>
            <w:tcW w:w="3942" w:type="dxa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Отсутствуют тактильные вывески, мнемосхема и навигация</w:t>
            </w:r>
          </w:p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тактильной вывески, мнемосхемы и навигации (при наличии </w:t>
            </w:r>
            <w:r w:rsidR="00EF7B08">
              <w:rPr>
                <w:rFonts w:ascii="Times New Roman" w:hAnsi="Times New Roman" w:cs="Times New Roman"/>
                <w:sz w:val="24"/>
                <w:szCs w:val="24"/>
              </w:rPr>
              <w:t>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065"/>
        </w:trPr>
        <w:tc>
          <w:tcPr>
            <w:tcW w:w="3942" w:type="dxa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маркировка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первой и последней ступеней тактильной контрастной полосой СП 59.13330.2020</w:t>
            </w:r>
          </w:p>
        </w:tc>
        <w:tc>
          <w:tcPr>
            <w:tcW w:w="4022" w:type="dxa"/>
            <w:gridSpan w:val="15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 первой и последней ступеней тактильной контрастной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полосой СП 59.13330.2020 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825"/>
        </w:trPr>
        <w:tc>
          <w:tcPr>
            <w:tcW w:w="3942" w:type="dxa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заменены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иктограммы на ГОСТ Р 52131-2019</w:t>
            </w:r>
          </w:p>
        </w:tc>
        <w:tc>
          <w:tcPr>
            <w:tcW w:w="4022" w:type="dxa"/>
            <w:gridSpan w:val="15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на ГОСТ Р 52131-2019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60"/>
        </w:trPr>
        <w:tc>
          <w:tcPr>
            <w:tcW w:w="3942" w:type="dxa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звуковой маяк для инвалидов по зрению</w:t>
            </w:r>
          </w:p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141ADB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звукового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701"/>
        </w:trPr>
        <w:tc>
          <w:tcPr>
            <w:tcW w:w="3942" w:type="dxa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бегущая строки</w:t>
            </w:r>
          </w:p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15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Установка бегущей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дополнительного финансирования) 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DB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989"/>
        </w:trPr>
        <w:tc>
          <w:tcPr>
            <w:tcW w:w="3942" w:type="dxa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 оборудован санузел по СП 59.13330.2020</w:t>
            </w:r>
          </w:p>
        </w:tc>
        <w:tc>
          <w:tcPr>
            <w:tcW w:w="4022" w:type="dxa"/>
            <w:gridSpan w:val="15"/>
          </w:tcPr>
          <w:p w:rsidR="00141ADB" w:rsidRPr="007C251C" w:rsidRDefault="00141ADB" w:rsidP="000B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санузла в соответствии с СП 59.13330.2020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jc w:val="center"/>
            </w:pPr>
            <w:r w:rsidRPr="004C1BF2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  <w:gridSpan w:val="7"/>
          </w:tcPr>
          <w:p w:rsidR="00141ADB" w:rsidRDefault="00141ADB" w:rsidP="00141ADB">
            <w:pPr>
              <w:jc w:val="center"/>
            </w:pPr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5A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141ADB" w:rsidRPr="007C251C" w:rsidRDefault="00141ADB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C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14635" w:type="dxa"/>
            <w:gridSpan w:val="3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D1CA3" w:rsidRPr="007C251C" w:rsidRDefault="007031BD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зоны для отдыха и спорта на открытом воздухе</w:t>
            </w:r>
          </w:p>
        </w:tc>
        <w:tc>
          <w:tcPr>
            <w:tcW w:w="4022" w:type="dxa"/>
            <w:gridSpan w:val="15"/>
          </w:tcPr>
          <w:p w:rsidR="002D1CA3" w:rsidRPr="007C251C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Оборудование зоны для отдыха и спорта на открытом воздухе</w:t>
            </w:r>
            <w:r w:rsidR="00141AD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дополнительного финансирования)</w:t>
            </w:r>
          </w:p>
        </w:tc>
        <w:tc>
          <w:tcPr>
            <w:tcW w:w="1842" w:type="dxa"/>
            <w:gridSpan w:val="4"/>
          </w:tcPr>
          <w:p w:rsidR="00141ADB" w:rsidRDefault="00141ADB" w:rsidP="0014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D1CA3" w:rsidRPr="007C251C" w:rsidRDefault="00141ADB" w:rsidP="0014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D1CA3" w:rsidRPr="007C251C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ADB">
              <w:rPr>
                <w:rFonts w:ascii="Times New Roman" w:hAnsi="Times New Roman" w:cs="Times New Roman"/>
                <w:sz w:val="24"/>
                <w:szCs w:val="24"/>
              </w:rPr>
              <w:t>тсутствуют условия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в группе </w:t>
            </w:r>
            <w:r w:rsidR="00141ADB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инвалидов-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колясочников (нет лифта)</w:t>
            </w:r>
          </w:p>
        </w:tc>
        <w:tc>
          <w:tcPr>
            <w:tcW w:w="4022" w:type="dxa"/>
            <w:gridSpan w:val="15"/>
          </w:tcPr>
          <w:p w:rsidR="002D1CA3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Отсутствует техническая возможность оборудовать здание лифтом либо</w:t>
            </w:r>
            <w:r w:rsidR="003F476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подъемными механизмами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(год постройки здания 1951)</w:t>
            </w:r>
          </w:p>
          <w:p w:rsidR="007540FA" w:rsidRPr="007C251C" w:rsidRDefault="007540FA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D1CA3" w:rsidRPr="007C251C" w:rsidRDefault="002D1CA3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D1CA3" w:rsidRPr="007C251C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3F4769">
              <w:rPr>
                <w:rFonts w:ascii="Times New Roman" w:hAnsi="Times New Roman" w:cs="Times New Roman"/>
                <w:sz w:val="24"/>
                <w:szCs w:val="24"/>
              </w:rPr>
              <w:t>твует озеленение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</w:p>
        </w:tc>
        <w:tc>
          <w:tcPr>
            <w:tcW w:w="4022" w:type="dxa"/>
            <w:gridSpan w:val="15"/>
          </w:tcPr>
          <w:p w:rsidR="002D1CA3" w:rsidRPr="007C251C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Озеленение помещений</w:t>
            </w:r>
          </w:p>
        </w:tc>
        <w:tc>
          <w:tcPr>
            <w:tcW w:w="1842" w:type="dxa"/>
            <w:gridSpan w:val="4"/>
          </w:tcPr>
          <w:p w:rsidR="003F4769" w:rsidRDefault="002D1CA3" w:rsidP="003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D1CA3" w:rsidRPr="007C251C" w:rsidRDefault="002D1CA3" w:rsidP="003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F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FF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</w:trPr>
        <w:tc>
          <w:tcPr>
            <w:tcW w:w="3942" w:type="dxa"/>
          </w:tcPr>
          <w:p w:rsidR="002D1CA3" w:rsidRPr="007C251C" w:rsidRDefault="003F4769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="007031BD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рганизован досуг</w:t>
            </w:r>
          </w:p>
        </w:tc>
        <w:tc>
          <w:tcPr>
            <w:tcW w:w="4022" w:type="dxa"/>
            <w:gridSpan w:val="15"/>
          </w:tcPr>
          <w:p w:rsidR="002D1CA3" w:rsidRPr="007C251C" w:rsidRDefault="003F4769" w:rsidP="003F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экскурсий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</w:t>
            </w:r>
            <w:r w:rsidR="002D1CA3" w:rsidRPr="007C251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A0446">
              <w:rPr>
                <w:rFonts w:ascii="Times New Roman" w:hAnsi="Times New Roman" w:cs="Times New Roman"/>
                <w:sz w:val="24"/>
                <w:szCs w:val="24"/>
              </w:rPr>
              <w:t>, посещение концертов</w:t>
            </w:r>
          </w:p>
        </w:tc>
        <w:tc>
          <w:tcPr>
            <w:tcW w:w="1842" w:type="dxa"/>
            <w:gridSpan w:val="4"/>
          </w:tcPr>
          <w:p w:rsidR="002D1CA3" w:rsidRPr="007C251C" w:rsidRDefault="00F012A3" w:rsidP="00F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Варзегова</w:t>
            </w:r>
            <w:proofErr w:type="spellEnd"/>
            <w:r w:rsidRPr="007C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CA3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1245"/>
        </w:trPr>
        <w:tc>
          <w:tcPr>
            <w:tcW w:w="3942" w:type="dxa"/>
          </w:tcPr>
          <w:p w:rsidR="002D1CA3" w:rsidRPr="007C251C" w:rsidRDefault="002D1CA3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снижения стоимости дополнительных социальных услуг</w:t>
            </w:r>
          </w:p>
        </w:tc>
        <w:tc>
          <w:tcPr>
            <w:tcW w:w="4022" w:type="dxa"/>
            <w:gridSpan w:val="15"/>
          </w:tcPr>
          <w:p w:rsidR="002D1CA3" w:rsidRDefault="00F012A3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дополнительного питания </w:t>
            </w:r>
            <w:r w:rsidRPr="00F012A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F0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6F">
              <w:rPr>
                <w:rFonts w:ascii="Times New Roman" w:hAnsi="Times New Roman" w:cs="Times New Roman"/>
                <w:sz w:val="24"/>
                <w:szCs w:val="24"/>
              </w:rPr>
              <w:t>конкурентных процедур</w:t>
            </w:r>
            <w:r w:rsidRPr="00F0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FA" w:rsidRPr="00F012A3" w:rsidRDefault="007540FA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D1CA3" w:rsidRPr="007C251C" w:rsidRDefault="002D1CA3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2D1CA3" w:rsidRPr="007C251C" w:rsidRDefault="002D1CA3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284"/>
        </w:trPr>
        <w:tc>
          <w:tcPr>
            <w:tcW w:w="14635" w:type="dxa"/>
            <w:gridSpan w:val="34"/>
          </w:tcPr>
          <w:p w:rsidR="00096EAC" w:rsidRPr="00096EAC" w:rsidRDefault="00096EAC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09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6EAC" w:rsidRDefault="00096EAC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Верхнеуральского </w:t>
            </w:r>
            <w:r w:rsidRPr="0009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Челябинской области</w:t>
            </w:r>
          </w:p>
          <w:bookmarkEnd w:id="1"/>
          <w:p w:rsidR="007540FA" w:rsidRPr="007C251C" w:rsidRDefault="007540FA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339"/>
        </w:trPr>
        <w:tc>
          <w:tcPr>
            <w:tcW w:w="3942" w:type="dxa"/>
          </w:tcPr>
          <w:p w:rsidR="00096EAC" w:rsidRPr="007C251C" w:rsidRDefault="00096EAC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096EAC" w:rsidRPr="00F012A3" w:rsidRDefault="00096EAC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96EAC" w:rsidRPr="007C251C" w:rsidRDefault="00096EA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557"/>
        </w:trPr>
        <w:tc>
          <w:tcPr>
            <w:tcW w:w="14635" w:type="dxa"/>
            <w:gridSpan w:val="34"/>
          </w:tcPr>
          <w:p w:rsidR="00096EAC" w:rsidRPr="00096EAC" w:rsidRDefault="00096EAC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096EAC" w:rsidRDefault="00096EAC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</w:t>
            </w:r>
            <w:r w:rsidRPr="0009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  <w:p w:rsidR="007540FA" w:rsidRPr="007C251C" w:rsidRDefault="007540FA" w:rsidP="000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096EAC" w:rsidRDefault="00096EAC" w:rsidP="0014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096EAC" w:rsidRPr="00F012A3" w:rsidRDefault="00096EAC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96EAC" w:rsidRPr="007C251C" w:rsidRDefault="00096EA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</w:tcPr>
          <w:p w:rsidR="00A059DB" w:rsidRPr="00A059DB" w:rsidRDefault="00A059DB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096EAC" w:rsidRDefault="00A059DB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A0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  <w:p w:rsidR="007540FA" w:rsidRPr="007C251C" w:rsidRDefault="007540FA" w:rsidP="00A0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AC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096EAC" w:rsidRPr="00096EAC" w:rsidRDefault="00A059DB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096EAC" w:rsidRPr="00F012A3" w:rsidRDefault="00096EAC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96EAC" w:rsidRPr="007C251C" w:rsidRDefault="00096EAC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96EAC" w:rsidRPr="007C251C" w:rsidRDefault="00096EAC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08" w:rsidRPr="007C251C" w:rsidTr="00EF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  <w:tcBorders>
              <w:bottom w:val="nil"/>
            </w:tcBorders>
          </w:tcPr>
          <w:p w:rsidR="00EF7B08" w:rsidRPr="00EF7B08" w:rsidRDefault="00EF7B08" w:rsidP="00EF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EF7B08" w:rsidRDefault="007540FA" w:rsidP="00EF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</w:t>
            </w:r>
            <w:r w:rsidR="00EF7B08" w:rsidRPr="00EF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F7B08" w:rsidRPr="00EF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  <w:p w:rsidR="007540FA" w:rsidRPr="007C251C" w:rsidRDefault="007540FA" w:rsidP="00EF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08" w:rsidRPr="007C251C" w:rsidTr="00EF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EF7B08" w:rsidRPr="00A059DB" w:rsidRDefault="00EF7B08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EF7B08" w:rsidRPr="00F012A3" w:rsidRDefault="00EF7B08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F7B08" w:rsidRPr="007C251C" w:rsidRDefault="00EF7B08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08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</w:tcPr>
          <w:p w:rsidR="00044046" w:rsidRPr="00044046" w:rsidRDefault="00044046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EF7B08" w:rsidRDefault="00044046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</w:t>
            </w: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Челябинской области</w:t>
            </w:r>
          </w:p>
          <w:p w:rsidR="007540FA" w:rsidRPr="007C251C" w:rsidRDefault="007540FA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08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EF7B08" w:rsidRPr="00EF7B08" w:rsidRDefault="00044046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EF7B08" w:rsidRPr="00F012A3" w:rsidRDefault="00EF7B08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F7B08" w:rsidRPr="007C251C" w:rsidRDefault="00EF7B08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EF7B08" w:rsidRPr="007C251C" w:rsidRDefault="00EF7B08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</w:tcPr>
          <w:p w:rsidR="00044046" w:rsidRPr="00044046" w:rsidRDefault="00044046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044046" w:rsidRDefault="00044046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Челябинской области</w:t>
            </w:r>
          </w:p>
          <w:p w:rsidR="007540FA" w:rsidRPr="007C251C" w:rsidRDefault="007540FA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044046" w:rsidRPr="00EF7B08" w:rsidRDefault="00044046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044046" w:rsidRPr="00F012A3" w:rsidRDefault="00044046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44046" w:rsidRPr="007C251C" w:rsidRDefault="0004404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</w:tcPr>
          <w:p w:rsidR="00115D32" w:rsidRPr="00115D32" w:rsidRDefault="00115D32" w:rsidP="0011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населения</w:t>
            </w:r>
          </w:p>
          <w:p w:rsidR="00044046" w:rsidRDefault="00115D32" w:rsidP="0011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</w:t>
            </w:r>
            <w:r w:rsidRPr="0011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району города Челябинска»</w:t>
            </w:r>
          </w:p>
          <w:p w:rsidR="007540FA" w:rsidRPr="007C251C" w:rsidRDefault="007540FA" w:rsidP="0011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044046" w:rsidRPr="00EF7B08" w:rsidRDefault="00044046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замечаний</w:t>
            </w:r>
          </w:p>
        </w:tc>
        <w:tc>
          <w:tcPr>
            <w:tcW w:w="4022" w:type="dxa"/>
            <w:gridSpan w:val="15"/>
          </w:tcPr>
          <w:p w:rsidR="00044046" w:rsidRPr="00F012A3" w:rsidRDefault="00044046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44046" w:rsidRPr="007C251C" w:rsidRDefault="0004404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B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14635" w:type="dxa"/>
            <w:gridSpan w:val="34"/>
          </w:tcPr>
          <w:p w:rsidR="00044046" w:rsidRPr="00044046" w:rsidRDefault="00044046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«Комплексный центр социального обслуживания населения»</w:t>
            </w:r>
          </w:p>
          <w:p w:rsidR="00044046" w:rsidRDefault="00115D32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</w:t>
            </w:r>
            <w:r w:rsidR="00044046"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Челябинской области</w:t>
            </w:r>
          </w:p>
          <w:p w:rsidR="007540FA" w:rsidRPr="007C251C" w:rsidRDefault="007540FA" w:rsidP="0004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46" w:rsidRPr="007C251C" w:rsidTr="0009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3" w:type="dxa"/>
          <w:trHeight w:val="409"/>
        </w:trPr>
        <w:tc>
          <w:tcPr>
            <w:tcW w:w="3942" w:type="dxa"/>
          </w:tcPr>
          <w:p w:rsidR="00044046" w:rsidRPr="00EF7B08" w:rsidRDefault="00044046" w:rsidP="0014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4022" w:type="dxa"/>
            <w:gridSpan w:val="15"/>
          </w:tcPr>
          <w:p w:rsidR="00044046" w:rsidRPr="00F012A3" w:rsidRDefault="00044046" w:rsidP="0019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044046" w:rsidRPr="007C251C" w:rsidRDefault="00044046" w:rsidP="007C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4"/>
          </w:tcPr>
          <w:p w:rsidR="00044046" w:rsidRPr="007C251C" w:rsidRDefault="00044046" w:rsidP="007C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A02" w:rsidRPr="007C251C" w:rsidRDefault="00AB1A02" w:rsidP="007C2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организации </w:t>
      </w:r>
    </w:p>
    <w:p w:rsidR="002A6798" w:rsidRPr="007C251C" w:rsidRDefault="002A6798" w:rsidP="00EF7B08">
      <w:pPr>
        <w:widowControl w:val="0"/>
        <w:tabs>
          <w:tab w:val="left" w:pos="1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                                                  Мальцева С.А.                                         _______________</w:t>
      </w:r>
      <w:r w:rsidR="00EF7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6798" w:rsidRPr="007C251C" w:rsidRDefault="0083527D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                                                  Гусев А.В.                                               ________________</w:t>
      </w:r>
    </w:p>
    <w:p w:rsidR="0083527D" w:rsidRPr="007C251C" w:rsidRDefault="0083527D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98" w:rsidRPr="007C251C" w:rsidRDefault="002A6798" w:rsidP="007C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Министра                                            </w:t>
      </w:r>
      <w:proofErr w:type="spellStart"/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Скалунова</w:t>
      </w:r>
      <w:proofErr w:type="spellEnd"/>
      <w:r w:rsidRPr="007C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                                       ________________   </w:t>
      </w:r>
    </w:p>
    <w:p w:rsidR="005B686C" w:rsidRPr="007C251C" w:rsidRDefault="007540FA" w:rsidP="007C251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(подпись)</w:t>
      </w:r>
    </w:p>
    <w:sectPr w:rsidR="005B686C" w:rsidRPr="007C251C" w:rsidSect="007540FA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83" w:rsidRDefault="006D5183" w:rsidP="00C14289">
      <w:pPr>
        <w:spacing w:after="0" w:line="240" w:lineRule="auto"/>
      </w:pPr>
      <w:r>
        <w:separator/>
      </w:r>
    </w:p>
  </w:endnote>
  <w:endnote w:type="continuationSeparator" w:id="0">
    <w:p w:rsidR="006D5183" w:rsidRDefault="006D5183" w:rsidP="00C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83" w:rsidRDefault="006D5183" w:rsidP="00C14289">
      <w:pPr>
        <w:spacing w:after="0" w:line="240" w:lineRule="auto"/>
      </w:pPr>
      <w:r>
        <w:separator/>
      </w:r>
    </w:p>
  </w:footnote>
  <w:footnote w:type="continuationSeparator" w:id="0">
    <w:p w:rsidR="006D5183" w:rsidRDefault="006D5183" w:rsidP="00C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94280"/>
      <w:docPartObj>
        <w:docPartGallery w:val="Page Numbers (Top of Page)"/>
        <w:docPartUnique/>
      </w:docPartObj>
    </w:sdtPr>
    <w:sdtEndPr/>
    <w:sdtContent>
      <w:p w:rsidR="00B75E78" w:rsidRDefault="00B75E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F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75E78" w:rsidRDefault="00B75E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45F"/>
    <w:multiLevelType w:val="hybridMultilevel"/>
    <w:tmpl w:val="36A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2B3C"/>
    <w:multiLevelType w:val="hybridMultilevel"/>
    <w:tmpl w:val="50B48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FC3"/>
    <w:multiLevelType w:val="hybridMultilevel"/>
    <w:tmpl w:val="846C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27D"/>
    <w:multiLevelType w:val="hybridMultilevel"/>
    <w:tmpl w:val="31D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14E7"/>
    <w:multiLevelType w:val="hybridMultilevel"/>
    <w:tmpl w:val="CA7A49F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015"/>
    <w:multiLevelType w:val="hybridMultilevel"/>
    <w:tmpl w:val="7C30DEE4"/>
    <w:lvl w:ilvl="0" w:tplc="5944D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16A1"/>
    <w:multiLevelType w:val="hybridMultilevel"/>
    <w:tmpl w:val="FA7E3A8E"/>
    <w:lvl w:ilvl="0" w:tplc="AC5E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26A7"/>
    <w:multiLevelType w:val="hybridMultilevel"/>
    <w:tmpl w:val="1948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880"/>
    <w:multiLevelType w:val="hybridMultilevel"/>
    <w:tmpl w:val="9C3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E6353"/>
    <w:multiLevelType w:val="hybridMultilevel"/>
    <w:tmpl w:val="419C7228"/>
    <w:lvl w:ilvl="0" w:tplc="E87448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0602A"/>
    <w:multiLevelType w:val="hybridMultilevel"/>
    <w:tmpl w:val="A5346596"/>
    <w:lvl w:ilvl="0" w:tplc="4BA66D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B592F"/>
    <w:multiLevelType w:val="hybridMultilevel"/>
    <w:tmpl w:val="548E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E01DC"/>
    <w:multiLevelType w:val="hybridMultilevel"/>
    <w:tmpl w:val="3B3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A41F7"/>
    <w:multiLevelType w:val="hybridMultilevel"/>
    <w:tmpl w:val="FBA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A45FF"/>
    <w:multiLevelType w:val="hybridMultilevel"/>
    <w:tmpl w:val="A5EC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6F76"/>
    <w:multiLevelType w:val="hybridMultilevel"/>
    <w:tmpl w:val="AD66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95"/>
    <w:rsid w:val="00017CB0"/>
    <w:rsid w:val="000227D3"/>
    <w:rsid w:val="00025E7F"/>
    <w:rsid w:val="00032633"/>
    <w:rsid w:val="00044046"/>
    <w:rsid w:val="0005250D"/>
    <w:rsid w:val="000525B2"/>
    <w:rsid w:val="000605DA"/>
    <w:rsid w:val="00073131"/>
    <w:rsid w:val="00080B3C"/>
    <w:rsid w:val="0008594A"/>
    <w:rsid w:val="0009227E"/>
    <w:rsid w:val="00096EAC"/>
    <w:rsid w:val="000A7E3A"/>
    <w:rsid w:val="000B2B99"/>
    <w:rsid w:val="000B3057"/>
    <w:rsid w:val="000B4690"/>
    <w:rsid w:val="000B6FC1"/>
    <w:rsid w:val="000C1864"/>
    <w:rsid w:val="000C4D76"/>
    <w:rsid w:val="000E0910"/>
    <w:rsid w:val="000E17E7"/>
    <w:rsid w:val="000E1D55"/>
    <w:rsid w:val="000E1F8B"/>
    <w:rsid w:val="000F0638"/>
    <w:rsid w:val="000F0EC1"/>
    <w:rsid w:val="000F497A"/>
    <w:rsid w:val="000F573D"/>
    <w:rsid w:val="00100522"/>
    <w:rsid w:val="00101450"/>
    <w:rsid w:val="00103D97"/>
    <w:rsid w:val="00112103"/>
    <w:rsid w:val="00115D32"/>
    <w:rsid w:val="001178F3"/>
    <w:rsid w:val="00127AE3"/>
    <w:rsid w:val="00131892"/>
    <w:rsid w:val="00135DDB"/>
    <w:rsid w:val="00137436"/>
    <w:rsid w:val="0014053E"/>
    <w:rsid w:val="00141ADB"/>
    <w:rsid w:val="00142086"/>
    <w:rsid w:val="00142EC6"/>
    <w:rsid w:val="00147658"/>
    <w:rsid w:val="00153542"/>
    <w:rsid w:val="00155AB3"/>
    <w:rsid w:val="001614B8"/>
    <w:rsid w:val="00170C52"/>
    <w:rsid w:val="00172357"/>
    <w:rsid w:val="001769EF"/>
    <w:rsid w:val="00177749"/>
    <w:rsid w:val="001805F7"/>
    <w:rsid w:val="0019146F"/>
    <w:rsid w:val="001B3BD1"/>
    <w:rsid w:val="001B731D"/>
    <w:rsid w:val="001B77D6"/>
    <w:rsid w:val="001C1BC8"/>
    <w:rsid w:val="001E3BE6"/>
    <w:rsid w:val="001F38C8"/>
    <w:rsid w:val="001F674E"/>
    <w:rsid w:val="00202633"/>
    <w:rsid w:val="0021469D"/>
    <w:rsid w:val="00216E28"/>
    <w:rsid w:val="0021783E"/>
    <w:rsid w:val="002178FA"/>
    <w:rsid w:val="002179C0"/>
    <w:rsid w:val="00234067"/>
    <w:rsid w:val="002610D2"/>
    <w:rsid w:val="00263B5D"/>
    <w:rsid w:val="00280892"/>
    <w:rsid w:val="00292D83"/>
    <w:rsid w:val="0029573D"/>
    <w:rsid w:val="0029639A"/>
    <w:rsid w:val="00296E31"/>
    <w:rsid w:val="002A4AF2"/>
    <w:rsid w:val="002A6798"/>
    <w:rsid w:val="002B63C7"/>
    <w:rsid w:val="002C69E3"/>
    <w:rsid w:val="002D15F6"/>
    <w:rsid w:val="002D1CA3"/>
    <w:rsid w:val="002D7028"/>
    <w:rsid w:val="002D7555"/>
    <w:rsid w:val="00311DEB"/>
    <w:rsid w:val="003122E9"/>
    <w:rsid w:val="00320E28"/>
    <w:rsid w:val="0032431D"/>
    <w:rsid w:val="003266A4"/>
    <w:rsid w:val="00335743"/>
    <w:rsid w:val="0036118D"/>
    <w:rsid w:val="00367B4D"/>
    <w:rsid w:val="00372626"/>
    <w:rsid w:val="00377BE4"/>
    <w:rsid w:val="00382DAE"/>
    <w:rsid w:val="00386097"/>
    <w:rsid w:val="003A0446"/>
    <w:rsid w:val="003A4D63"/>
    <w:rsid w:val="003B1B21"/>
    <w:rsid w:val="003B636D"/>
    <w:rsid w:val="003B68F6"/>
    <w:rsid w:val="003C1D4B"/>
    <w:rsid w:val="003D05B4"/>
    <w:rsid w:val="003D188E"/>
    <w:rsid w:val="003D2082"/>
    <w:rsid w:val="003D366C"/>
    <w:rsid w:val="003F09FA"/>
    <w:rsid w:val="003F4769"/>
    <w:rsid w:val="00400C0B"/>
    <w:rsid w:val="004077E9"/>
    <w:rsid w:val="004364E5"/>
    <w:rsid w:val="00440A4B"/>
    <w:rsid w:val="00450CE4"/>
    <w:rsid w:val="00451898"/>
    <w:rsid w:val="00484DAC"/>
    <w:rsid w:val="00491135"/>
    <w:rsid w:val="004B34EC"/>
    <w:rsid w:val="004B44E4"/>
    <w:rsid w:val="004B55C8"/>
    <w:rsid w:val="004C4C55"/>
    <w:rsid w:val="004D5B71"/>
    <w:rsid w:val="004E28DC"/>
    <w:rsid w:val="004F33F8"/>
    <w:rsid w:val="004F762A"/>
    <w:rsid w:val="0050180A"/>
    <w:rsid w:val="00503D65"/>
    <w:rsid w:val="00504CB4"/>
    <w:rsid w:val="005225B4"/>
    <w:rsid w:val="00522CC2"/>
    <w:rsid w:val="005556A9"/>
    <w:rsid w:val="00556CE3"/>
    <w:rsid w:val="00563704"/>
    <w:rsid w:val="00563A12"/>
    <w:rsid w:val="0056662B"/>
    <w:rsid w:val="00570AF0"/>
    <w:rsid w:val="00574220"/>
    <w:rsid w:val="00581C28"/>
    <w:rsid w:val="00583DC2"/>
    <w:rsid w:val="0059698B"/>
    <w:rsid w:val="005A262D"/>
    <w:rsid w:val="005A6655"/>
    <w:rsid w:val="005B686C"/>
    <w:rsid w:val="005B6B28"/>
    <w:rsid w:val="005C55B6"/>
    <w:rsid w:val="005D44EA"/>
    <w:rsid w:val="005D50F5"/>
    <w:rsid w:val="005F29D0"/>
    <w:rsid w:val="005F3F8B"/>
    <w:rsid w:val="00631E95"/>
    <w:rsid w:val="00634795"/>
    <w:rsid w:val="00641B88"/>
    <w:rsid w:val="00641CA3"/>
    <w:rsid w:val="00645D83"/>
    <w:rsid w:val="00647D1B"/>
    <w:rsid w:val="0066652F"/>
    <w:rsid w:val="0067584F"/>
    <w:rsid w:val="00677206"/>
    <w:rsid w:val="0068186E"/>
    <w:rsid w:val="00687624"/>
    <w:rsid w:val="006936CB"/>
    <w:rsid w:val="006A3874"/>
    <w:rsid w:val="006A7DAB"/>
    <w:rsid w:val="006B1C9A"/>
    <w:rsid w:val="006B1D16"/>
    <w:rsid w:val="006B6C1F"/>
    <w:rsid w:val="006C02F1"/>
    <w:rsid w:val="006C0BE9"/>
    <w:rsid w:val="006D4B06"/>
    <w:rsid w:val="006D5183"/>
    <w:rsid w:val="006E3091"/>
    <w:rsid w:val="007031BD"/>
    <w:rsid w:val="00711BC7"/>
    <w:rsid w:val="00714182"/>
    <w:rsid w:val="0071614C"/>
    <w:rsid w:val="00716490"/>
    <w:rsid w:val="00734AC2"/>
    <w:rsid w:val="0073594E"/>
    <w:rsid w:val="00735FEC"/>
    <w:rsid w:val="007367F5"/>
    <w:rsid w:val="007509CF"/>
    <w:rsid w:val="007516C3"/>
    <w:rsid w:val="007540FA"/>
    <w:rsid w:val="00757456"/>
    <w:rsid w:val="007630C3"/>
    <w:rsid w:val="007761C6"/>
    <w:rsid w:val="007776F9"/>
    <w:rsid w:val="0078268D"/>
    <w:rsid w:val="00791A18"/>
    <w:rsid w:val="00795835"/>
    <w:rsid w:val="00795EFD"/>
    <w:rsid w:val="007A4656"/>
    <w:rsid w:val="007A5569"/>
    <w:rsid w:val="007B1F0B"/>
    <w:rsid w:val="007B5DEC"/>
    <w:rsid w:val="007C251C"/>
    <w:rsid w:val="007C746E"/>
    <w:rsid w:val="007C7853"/>
    <w:rsid w:val="007D0931"/>
    <w:rsid w:val="007E4D71"/>
    <w:rsid w:val="007E53DF"/>
    <w:rsid w:val="007E585A"/>
    <w:rsid w:val="007E7A53"/>
    <w:rsid w:val="007F2D7E"/>
    <w:rsid w:val="007F7097"/>
    <w:rsid w:val="00803111"/>
    <w:rsid w:val="00803838"/>
    <w:rsid w:val="00813EF7"/>
    <w:rsid w:val="008338C8"/>
    <w:rsid w:val="0083527D"/>
    <w:rsid w:val="00835C95"/>
    <w:rsid w:val="008421D1"/>
    <w:rsid w:val="00845ED7"/>
    <w:rsid w:val="008519EC"/>
    <w:rsid w:val="0085301F"/>
    <w:rsid w:val="00853E51"/>
    <w:rsid w:val="00854F6F"/>
    <w:rsid w:val="0086047A"/>
    <w:rsid w:val="00860F2B"/>
    <w:rsid w:val="008632C6"/>
    <w:rsid w:val="00865CE6"/>
    <w:rsid w:val="0086613D"/>
    <w:rsid w:val="0087289A"/>
    <w:rsid w:val="00876052"/>
    <w:rsid w:val="008809D2"/>
    <w:rsid w:val="008862B8"/>
    <w:rsid w:val="00887632"/>
    <w:rsid w:val="00896631"/>
    <w:rsid w:val="008A2F72"/>
    <w:rsid w:val="008C1BF1"/>
    <w:rsid w:val="008D055A"/>
    <w:rsid w:val="008D6609"/>
    <w:rsid w:val="008E7ABC"/>
    <w:rsid w:val="0090492B"/>
    <w:rsid w:val="00916E89"/>
    <w:rsid w:val="00945581"/>
    <w:rsid w:val="00946BE0"/>
    <w:rsid w:val="00950A88"/>
    <w:rsid w:val="0095267A"/>
    <w:rsid w:val="009642A7"/>
    <w:rsid w:val="00970B4E"/>
    <w:rsid w:val="00980FD6"/>
    <w:rsid w:val="009A6A38"/>
    <w:rsid w:val="009A784E"/>
    <w:rsid w:val="009B7A7A"/>
    <w:rsid w:val="009D56CB"/>
    <w:rsid w:val="009F15E9"/>
    <w:rsid w:val="009F1BF5"/>
    <w:rsid w:val="009F2B9E"/>
    <w:rsid w:val="009F7604"/>
    <w:rsid w:val="00A03C82"/>
    <w:rsid w:val="00A059DB"/>
    <w:rsid w:val="00A20744"/>
    <w:rsid w:val="00A2129B"/>
    <w:rsid w:val="00A23CA0"/>
    <w:rsid w:val="00A2625B"/>
    <w:rsid w:val="00A45A21"/>
    <w:rsid w:val="00A55402"/>
    <w:rsid w:val="00A62DF3"/>
    <w:rsid w:val="00A8272A"/>
    <w:rsid w:val="00A87CDC"/>
    <w:rsid w:val="00A966DB"/>
    <w:rsid w:val="00AA4A01"/>
    <w:rsid w:val="00AB1A02"/>
    <w:rsid w:val="00AB6670"/>
    <w:rsid w:val="00AC65DE"/>
    <w:rsid w:val="00AD0AA7"/>
    <w:rsid w:val="00AD1489"/>
    <w:rsid w:val="00AD54C2"/>
    <w:rsid w:val="00B00007"/>
    <w:rsid w:val="00B17AB3"/>
    <w:rsid w:val="00B31021"/>
    <w:rsid w:val="00B370C6"/>
    <w:rsid w:val="00B41FAE"/>
    <w:rsid w:val="00B44D47"/>
    <w:rsid w:val="00B568E7"/>
    <w:rsid w:val="00B61AB3"/>
    <w:rsid w:val="00B75E78"/>
    <w:rsid w:val="00B805C2"/>
    <w:rsid w:val="00B84861"/>
    <w:rsid w:val="00B87D89"/>
    <w:rsid w:val="00B93DB9"/>
    <w:rsid w:val="00B96506"/>
    <w:rsid w:val="00BB63E2"/>
    <w:rsid w:val="00BC22D3"/>
    <w:rsid w:val="00BC28F4"/>
    <w:rsid w:val="00BC61AB"/>
    <w:rsid w:val="00BD0385"/>
    <w:rsid w:val="00BE1BF8"/>
    <w:rsid w:val="00BF5C62"/>
    <w:rsid w:val="00BF6659"/>
    <w:rsid w:val="00C00470"/>
    <w:rsid w:val="00C06D55"/>
    <w:rsid w:val="00C10F2C"/>
    <w:rsid w:val="00C11E75"/>
    <w:rsid w:val="00C1275F"/>
    <w:rsid w:val="00C1388B"/>
    <w:rsid w:val="00C13BF9"/>
    <w:rsid w:val="00C14289"/>
    <w:rsid w:val="00C1619C"/>
    <w:rsid w:val="00C31A25"/>
    <w:rsid w:val="00C31BDB"/>
    <w:rsid w:val="00C320FB"/>
    <w:rsid w:val="00C41969"/>
    <w:rsid w:val="00C54B36"/>
    <w:rsid w:val="00C639F4"/>
    <w:rsid w:val="00C63ACF"/>
    <w:rsid w:val="00C70754"/>
    <w:rsid w:val="00C8265A"/>
    <w:rsid w:val="00C85C6E"/>
    <w:rsid w:val="00C96F04"/>
    <w:rsid w:val="00CB0AB4"/>
    <w:rsid w:val="00CB184B"/>
    <w:rsid w:val="00CB6C2D"/>
    <w:rsid w:val="00CC2134"/>
    <w:rsid w:val="00CE2179"/>
    <w:rsid w:val="00CE3856"/>
    <w:rsid w:val="00CE3B50"/>
    <w:rsid w:val="00CF1423"/>
    <w:rsid w:val="00CF2A9A"/>
    <w:rsid w:val="00CF3346"/>
    <w:rsid w:val="00D02579"/>
    <w:rsid w:val="00D05F7F"/>
    <w:rsid w:val="00D54CF7"/>
    <w:rsid w:val="00D60E23"/>
    <w:rsid w:val="00D70DCE"/>
    <w:rsid w:val="00D729A4"/>
    <w:rsid w:val="00D765AF"/>
    <w:rsid w:val="00D77AA3"/>
    <w:rsid w:val="00D83844"/>
    <w:rsid w:val="00D925AC"/>
    <w:rsid w:val="00D927B7"/>
    <w:rsid w:val="00DA1F4D"/>
    <w:rsid w:val="00DA6A36"/>
    <w:rsid w:val="00DB327C"/>
    <w:rsid w:val="00DC511A"/>
    <w:rsid w:val="00DD12AF"/>
    <w:rsid w:val="00DD27A9"/>
    <w:rsid w:val="00DD51A6"/>
    <w:rsid w:val="00DD5BB1"/>
    <w:rsid w:val="00DE23D6"/>
    <w:rsid w:val="00DF5D72"/>
    <w:rsid w:val="00E00DE5"/>
    <w:rsid w:val="00E027BD"/>
    <w:rsid w:val="00E05631"/>
    <w:rsid w:val="00E13BE3"/>
    <w:rsid w:val="00E2099E"/>
    <w:rsid w:val="00E219A3"/>
    <w:rsid w:val="00E23383"/>
    <w:rsid w:val="00E26BCA"/>
    <w:rsid w:val="00E37FB8"/>
    <w:rsid w:val="00E564D5"/>
    <w:rsid w:val="00E609D3"/>
    <w:rsid w:val="00E67D2A"/>
    <w:rsid w:val="00E7222A"/>
    <w:rsid w:val="00E74843"/>
    <w:rsid w:val="00E76132"/>
    <w:rsid w:val="00E76D1E"/>
    <w:rsid w:val="00E7724E"/>
    <w:rsid w:val="00E933AB"/>
    <w:rsid w:val="00EA27BF"/>
    <w:rsid w:val="00EA5B72"/>
    <w:rsid w:val="00EB2E87"/>
    <w:rsid w:val="00EB45F7"/>
    <w:rsid w:val="00EB5826"/>
    <w:rsid w:val="00EB786E"/>
    <w:rsid w:val="00EC3DC5"/>
    <w:rsid w:val="00EC5A49"/>
    <w:rsid w:val="00ED0FEF"/>
    <w:rsid w:val="00ED1600"/>
    <w:rsid w:val="00ED7BAA"/>
    <w:rsid w:val="00EE2051"/>
    <w:rsid w:val="00EE783A"/>
    <w:rsid w:val="00EE7CA1"/>
    <w:rsid w:val="00EF06A9"/>
    <w:rsid w:val="00EF7B08"/>
    <w:rsid w:val="00F012A3"/>
    <w:rsid w:val="00F12F25"/>
    <w:rsid w:val="00F14E1A"/>
    <w:rsid w:val="00F160A7"/>
    <w:rsid w:val="00F30F8E"/>
    <w:rsid w:val="00F43DDE"/>
    <w:rsid w:val="00F52C26"/>
    <w:rsid w:val="00F607CD"/>
    <w:rsid w:val="00F62495"/>
    <w:rsid w:val="00F73317"/>
    <w:rsid w:val="00F81B75"/>
    <w:rsid w:val="00F81EBB"/>
    <w:rsid w:val="00F85653"/>
    <w:rsid w:val="00F93D32"/>
    <w:rsid w:val="00FA04EA"/>
    <w:rsid w:val="00FA5B47"/>
    <w:rsid w:val="00FB1752"/>
    <w:rsid w:val="00FB4DCC"/>
    <w:rsid w:val="00FB61D2"/>
    <w:rsid w:val="00FB6382"/>
    <w:rsid w:val="00FC71F1"/>
    <w:rsid w:val="00FC7455"/>
    <w:rsid w:val="00FC7B09"/>
    <w:rsid w:val="00FE7ABB"/>
    <w:rsid w:val="00FF14D9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E924"/>
  <w15:docId w15:val="{DDD6A711-8C7F-46BB-B346-EA69602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B6"/>
  </w:style>
  <w:style w:type="paragraph" w:styleId="1">
    <w:name w:val="heading 1"/>
    <w:basedOn w:val="a"/>
    <w:next w:val="a"/>
    <w:link w:val="10"/>
    <w:uiPriority w:val="9"/>
    <w:qFormat/>
    <w:rsid w:val="00172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3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B1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1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289"/>
  </w:style>
  <w:style w:type="paragraph" w:styleId="a7">
    <w:name w:val="footer"/>
    <w:basedOn w:val="a"/>
    <w:link w:val="a8"/>
    <w:uiPriority w:val="99"/>
    <w:unhideWhenUsed/>
    <w:rsid w:val="00C1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289"/>
  </w:style>
  <w:style w:type="paragraph" w:styleId="a9">
    <w:name w:val="Balloon Text"/>
    <w:basedOn w:val="a"/>
    <w:link w:val="aa"/>
    <w:uiPriority w:val="99"/>
    <w:semiHidden/>
    <w:unhideWhenUsed/>
    <w:rsid w:val="0012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AE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31BDB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945581"/>
    <w:pPr>
      <w:ind w:left="720"/>
      <w:contextualSpacing/>
    </w:pPr>
  </w:style>
  <w:style w:type="paragraph" w:customStyle="1" w:styleId="Standard">
    <w:name w:val="Standard"/>
    <w:qFormat/>
    <w:rsid w:val="00320E28"/>
    <w:pPr>
      <w:suppressAutoHyphens/>
      <w:spacing w:after="0" w:line="240" w:lineRule="auto"/>
    </w:pPr>
    <w:rPr>
      <w:rFonts w:ascii="Calibri" w:eastAsia="SimSun" w:hAnsi="Calibri" w:cs="Tahoma"/>
      <w:color w:val="00000A"/>
    </w:rPr>
  </w:style>
  <w:style w:type="paragraph" w:customStyle="1" w:styleId="paragraphscxw69344063bcx0">
    <w:name w:val="paragraph scxw69344063 bcx0"/>
    <w:basedOn w:val="a"/>
    <w:rsid w:val="007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69344063bcx0">
    <w:name w:val="normaltextrun scxw69344063 bcx0"/>
    <w:basedOn w:val="a0"/>
    <w:rsid w:val="0071614C"/>
  </w:style>
  <w:style w:type="paragraph" w:customStyle="1" w:styleId="Style2">
    <w:name w:val="Style2"/>
    <w:basedOn w:val="a"/>
    <w:uiPriority w:val="99"/>
    <w:rsid w:val="009F2B9E"/>
    <w:pPr>
      <w:widowControl w:val="0"/>
      <w:autoSpaceDE w:val="0"/>
      <w:autoSpaceDN w:val="0"/>
      <w:adjustRightInd w:val="0"/>
      <w:spacing w:after="0" w:line="347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F2B9E"/>
    <w:rPr>
      <w:rFonts w:ascii="Georgia" w:hAnsi="Georgia" w:cs="Georgia" w:hint="default"/>
      <w:color w:val="000000"/>
      <w:sz w:val="66"/>
      <w:szCs w:val="66"/>
    </w:rPr>
  </w:style>
  <w:style w:type="character" w:customStyle="1" w:styleId="FontStyle14">
    <w:name w:val="Font Style14"/>
    <w:basedOn w:val="a0"/>
    <w:uiPriority w:val="99"/>
    <w:rsid w:val="000F57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Содержимое таблицы"/>
    <w:basedOn w:val="a"/>
    <w:rsid w:val="006E3091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character" w:styleId="ae">
    <w:name w:val="Strong"/>
    <w:qFormat/>
    <w:rsid w:val="006E3091"/>
    <w:rPr>
      <w:b/>
      <w:bCs/>
    </w:rPr>
  </w:style>
  <w:style w:type="character" w:customStyle="1" w:styleId="211pt">
    <w:name w:val="Основной текст (2) + 11 pt"/>
    <w:basedOn w:val="a0"/>
    <w:rsid w:val="002610D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F733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7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22C7-836D-44C0-A36F-1B8BF182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54</Pages>
  <Words>13376</Words>
  <Characters>76246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HPC</Company>
  <LinksUpToDate>false</LinksUpToDate>
  <CharactersWithSpaces>89444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Инна Юрьевна</dc:creator>
  <cp:lastModifiedBy>Пятницкая Светлана Николаевна</cp:lastModifiedBy>
  <cp:revision>33</cp:revision>
  <cp:lastPrinted>2023-02-21T04:39:00Z</cp:lastPrinted>
  <dcterms:created xsi:type="dcterms:W3CDTF">2023-02-21T04:03:00Z</dcterms:created>
  <dcterms:modified xsi:type="dcterms:W3CDTF">2023-02-27T11:16:00Z</dcterms:modified>
</cp:coreProperties>
</file>